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tblLook w:val="01E0" w:firstRow="1" w:lastRow="1" w:firstColumn="1" w:lastColumn="1" w:noHBand="0" w:noVBand="0"/>
      </w:tblPr>
      <w:tblGrid>
        <w:gridCol w:w="1525"/>
        <w:gridCol w:w="633"/>
        <w:gridCol w:w="396"/>
        <w:gridCol w:w="1753"/>
        <w:gridCol w:w="528"/>
        <w:gridCol w:w="508"/>
        <w:gridCol w:w="583"/>
        <w:gridCol w:w="587"/>
        <w:gridCol w:w="1961"/>
        <w:gridCol w:w="1711"/>
      </w:tblGrid>
      <w:tr w:rsidR="00DE4377" w14:paraId="4B0F2627" w14:textId="77777777">
        <w:trPr>
          <w:trHeight w:val="1210"/>
        </w:trPr>
        <w:tc>
          <w:tcPr>
            <w:tcW w:w="10185" w:type="dxa"/>
            <w:gridSpan w:val="10"/>
          </w:tcPr>
          <w:p w14:paraId="59B3354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D8CE961" wp14:editId="51E228BF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vh05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377" w14:paraId="62921B0C" w14:textId="77777777">
        <w:trPr>
          <w:trHeight w:val="1336"/>
        </w:trPr>
        <w:tc>
          <w:tcPr>
            <w:tcW w:w="10185" w:type="dxa"/>
            <w:gridSpan w:val="10"/>
          </w:tcPr>
          <w:p w14:paraId="1F3785B4" w14:textId="77777777" w:rsidR="00DE4377" w:rsidRDefault="00DD654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 КУЗБАСС</w:t>
            </w:r>
          </w:p>
          <w:p w14:paraId="30111492" w14:textId="77777777" w:rsidR="00DE4377" w:rsidRDefault="00DD654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Анжеро- Судженский городской округ</w:t>
            </w:r>
          </w:p>
          <w:p w14:paraId="1A4EF823" w14:textId="77777777" w:rsidR="00DE4377" w:rsidRDefault="00DD654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0" w:name="r06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 Судженского</w:t>
            </w:r>
            <w:bookmarkEnd w:id="0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DE4377" w14:paraId="0776CBC0" w14:textId="77777777">
        <w:trPr>
          <w:trHeight w:val="493"/>
        </w:trPr>
        <w:tc>
          <w:tcPr>
            <w:tcW w:w="10185" w:type="dxa"/>
            <w:gridSpan w:val="10"/>
          </w:tcPr>
          <w:p w14:paraId="1A248E6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E4377" w14:paraId="25A5A1BA" w14:textId="77777777">
        <w:trPr>
          <w:trHeight w:val="267"/>
        </w:trPr>
        <w:tc>
          <w:tcPr>
            <w:tcW w:w="10185" w:type="dxa"/>
            <w:gridSpan w:val="10"/>
          </w:tcPr>
          <w:p w14:paraId="7373342D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4377" w14:paraId="5DFF0743" w14:textId="77777777">
        <w:trPr>
          <w:trHeight w:val="339"/>
        </w:trPr>
        <w:tc>
          <w:tcPr>
            <w:tcW w:w="1525" w:type="dxa"/>
          </w:tcPr>
          <w:p w14:paraId="5E3A2E51" w14:textId="77777777" w:rsidR="00DE4377" w:rsidRDefault="00DD654E">
            <w:pPr>
              <w:widowControl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14:paraId="790FB9C8" w14:textId="5B02CBFA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</w:tcPr>
          <w:p w14:paraId="6B571E1F" w14:textId="77777777" w:rsidR="00DE4377" w:rsidRDefault="00DD65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14:paraId="082B7DD5" w14:textId="155813C9" w:rsidR="00DE4377" w:rsidRDefault="00DE4377">
            <w:pPr>
              <w:widowControl w:val="0"/>
              <w:spacing w:after="0" w:line="240" w:lineRule="auto"/>
              <w:jc w:val="center"/>
            </w:pPr>
            <w:bookmarkStart w:id="1" w:name="r09m"/>
            <w:bookmarkEnd w:id="1"/>
          </w:p>
        </w:tc>
        <w:tc>
          <w:tcPr>
            <w:tcW w:w="528" w:type="dxa"/>
          </w:tcPr>
          <w:p w14:paraId="0786FD85" w14:textId="77777777" w:rsidR="00DE4377" w:rsidRDefault="00DD654E">
            <w:pPr>
              <w:widowControl w:val="0"/>
              <w:spacing w:after="0" w:line="240" w:lineRule="auto"/>
              <w:ind w:right="-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14:paraId="60B88013" w14:textId="6EFBB0F3" w:rsidR="00DE4377" w:rsidRDefault="00DE4377">
            <w:pPr>
              <w:widowControl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09y"/>
            <w:bookmarkEnd w:id="2"/>
          </w:p>
        </w:tc>
        <w:tc>
          <w:tcPr>
            <w:tcW w:w="583" w:type="dxa"/>
          </w:tcPr>
          <w:p w14:paraId="211651E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87" w:type="dxa"/>
          </w:tcPr>
          <w:p w14:paraId="70513EE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77E6BC91" w14:textId="48C05D8D" w:rsidR="00DE4377" w:rsidRDefault="00DE4377">
            <w:pPr>
              <w:widowControl w:val="0"/>
              <w:spacing w:after="0" w:line="240" w:lineRule="auto"/>
              <w:ind w:firstLine="708"/>
            </w:pPr>
            <w:bookmarkStart w:id="3" w:name="r10"/>
            <w:bookmarkEnd w:id="3"/>
          </w:p>
        </w:tc>
        <w:tc>
          <w:tcPr>
            <w:tcW w:w="1711" w:type="dxa"/>
          </w:tcPr>
          <w:p w14:paraId="69DCFDBC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77" w14:paraId="28395726" w14:textId="77777777">
        <w:trPr>
          <w:trHeight w:val="371"/>
        </w:trPr>
        <w:tc>
          <w:tcPr>
            <w:tcW w:w="10185" w:type="dxa"/>
            <w:gridSpan w:val="10"/>
          </w:tcPr>
          <w:p w14:paraId="1BC679B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D12093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B8418" w14:textId="77777777" w:rsidR="00DE4377" w:rsidRDefault="00DD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Анжеро- Судженского городского округа от 24.08.2021 № 927 «Об утверждении муниципальной программы «Обеспечение доступным и комфортным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жильём и коммунальными услугами. Строительство» на 2022-2027 гг.»</w:t>
      </w:r>
    </w:p>
    <w:p w14:paraId="17673449" w14:textId="77777777" w:rsidR="00DE4377" w:rsidRDefault="00DD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58245" behindDoc="0" locked="0" layoutInCell="0" hidden="0" allowOverlap="1" wp14:anchorId="6C4200A0" wp14:editId="3B1EE0C7">
            <wp:simplePos x="0" y="0"/>
            <wp:positionH relativeFrom="column">
              <wp:posOffset>10677525</wp:posOffset>
            </wp:positionH>
            <wp:positionV relativeFrom="paragraph">
              <wp:posOffset>41275</wp:posOffset>
            </wp:positionV>
            <wp:extent cx="3571875" cy="13906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vh05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AKAAACAAAAAAAAAAAAAAAAIAAACvQQAAAAAAAAIAAABBAAAA+RUAAI4IAAAAAAAAG0gAAB0a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6D4D8465" w14:textId="77777777" w:rsidR="00DE4377" w:rsidRDefault="00DD6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в соответствии со статьёй 179 Бюджетного кодекса Российской Федерации и постановлением администрации Анжеро- Судженского городского округа от 16.09.2013 № 1286 «Об утверждении Положения о муниципальных программах Анжеро- Судженского городского округа» (в редакции постановлений от 26.08.2015 № 1270, от 31.03.2016 № 449, от 03.04.2017 № 621, от 21.09.2017 № 1647, от 14.08.2019 № 996, от 01.06.2023 № 490):</w:t>
      </w:r>
    </w:p>
    <w:p w14:paraId="51DD1984" w14:textId="77777777" w:rsidR="00DE4377" w:rsidRDefault="00DD6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Анжеро- Судженского городского округа от 24.08.2021 № 927 «Об утверждении муниципальной программы «Обеспечение доступным и комфортным жильём и коммунальными услугами. Строительство» на 2022-2027 гг.» (в редакции постановлений от 25.01.2022 № 64, от 14.03.2022 № 333, от 18.04.2022 № 519, от 09.06.2022 № 766, от 15.07.2022 № 982, от 31.08.2022 № 1153, от 19.10.2022 № 1358, от 30.12.2022 № 1726, от 28.02.2023 № 158, от 19.04.2023 № 339, от 18.07.2023 № 622, от 28.08.2023 № 792, от 21.11.2023 № 1057, от 29.12.2023 № 1253, от 02.02.2024 № 73, от 29.02.2024 № 147, от 23.04.2024 № 307, от 14.08.2024 № 642,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17.10.2024 № 915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16.12.2024 № 1135, от 27.01.2025 № 69, от 11.02.2025 № 159, от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25.03.25 № 404)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постановление) следующие изменения:</w:t>
      </w:r>
    </w:p>
    <w:p w14:paraId="2A28BC7D" w14:textId="77777777" w:rsidR="00DE4377" w:rsidRDefault="00DD654E">
      <w:pPr>
        <w:tabs>
          <w:tab w:val="left" w:pos="68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Паспорт муниципальной программы изложить в новой редакции согласно приложению № 1 к настоящему постановлению;      </w:t>
      </w:r>
    </w:p>
    <w:p w14:paraId="77D3D196" w14:textId="77777777" w:rsidR="00DE4377" w:rsidRDefault="00DD654E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Ресурсное обеспечение реализации муниципальной программы изложить в новой редакции согласно приложению № 2 к настоящему постановлению;</w:t>
      </w:r>
    </w:p>
    <w:p w14:paraId="141C60F4" w14:textId="77777777" w:rsidR="00DE4377" w:rsidRDefault="00DD654E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Сведения о планируемых значениях целевых показателей (индикаторов) муниципальной программы (по годам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программы) изложить в новой редакции согласно приложению № 3 к настоящему постановлению;</w:t>
      </w:r>
    </w:p>
    <w:p w14:paraId="1FC0350D" w14:textId="77777777" w:rsidR="00DE4377" w:rsidRDefault="00DD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1.4.  Сведения  о  планируемых  значениях целевых  показателей (индикаторов) муниципальной программы на 2025 год (очередной год реализации муниципальной программы) изложить в новой редакции согласно приложению № 4 к настоящему постановлению;</w:t>
      </w:r>
    </w:p>
    <w:p w14:paraId="2BC00758" w14:textId="77777777" w:rsidR="00DE4377" w:rsidRDefault="00DD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1.5. Перечень многоквартирных домов, признанных аварийными до 01.01.2017 г. изложить в новой редакции согласно приложению № 5 к настоящему постановлению.</w:t>
      </w:r>
    </w:p>
    <w:p w14:paraId="00E689B9" w14:textId="77777777" w:rsidR="00DE4377" w:rsidRDefault="00DD65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Ответственному исполнителю (координатору) муниципальной программы разместить настоящее постановление в информационно- телекоммуникационной сети «Интернет» на официальных сайтах:</w:t>
      </w:r>
    </w:p>
    <w:p w14:paraId="273E2E03" w14:textId="77777777" w:rsidR="00DE4377" w:rsidRDefault="00DD654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hyperlink r:id="rId7" w:history="1"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 //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gasu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77FE96" w14:textId="77777777" w:rsidR="00DE4377" w:rsidRDefault="00DD654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Анжеро- Судженского городского округа, электронный адрес </w:t>
      </w:r>
      <w:hyperlink r:id="rId8" w:history="1"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anzhero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6E8922" w14:textId="77777777" w:rsidR="00DE4377" w:rsidRDefault="00DD65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Опубликовать настоящее  постановление в массовой газете Анжеро- Судженского городского округа «Наш город».</w:t>
      </w:r>
    </w:p>
    <w:p w14:paraId="388FCE3B" w14:textId="77777777" w:rsidR="00DE4377" w:rsidRDefault="00DD65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Настоящее постановление вступает в силу после его официального опубликования.</w:t>
      </w:r>
    </w:p>
    <w:p w14:paraId="7FE78CD0" w14:textId="77777777" w:rsidR="00DE4377" w:rsidRDefault="00DD65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Контроль над исполнением данного постановления возложить на первого заместителя главы городского округа.</w:t>
      </w:r>
    </w:p>
    <w:p w14:paraId="71121087" w14:textId="7DE375FF" w:rsidR="00DE4377" w:rsidRDefault="00DE43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10CBE" w14:textId="77777777" w:rsidR="00DE4377" w:rsidRDefault="00DE43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2BF0B" w14:textId="1A32B91E" w:rsidR="00DE4377" w:rsidRDefault="00DD6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                                                         Д.В. Ажичаков</w:t>
      </w:r>
    </w:p>
    <w:p w14:paraId="3A080A06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7559ED" w14:textId="0F599E24" w:rsidR="00DE4377" w:rsidRDefault="00DD654E" w:rsidP="00DD654E">
      <w:pPr>
        <w:tabs>
          <w:tab w:val="left" w:pos="526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E07B974" w14:textId="77777777" w:rsidR="00DE4377" w:rsidRDefault="00DE4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2879C" w14:textId="77777777" w:rsidR="00DE4377" w:rsidRDefault="00DE4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937E1" w14:textId="77777777" w:rsidR="00DE4377" w:rsidRDefault="00DE4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15BCC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B8FA2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1EA42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4A67E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3F24F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3A5EE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15E39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8847B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F1902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F2FA7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3EFE9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79A1C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FDD31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58368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F081E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750D9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568AD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D9881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056AB" w14:textId="77777777" w:rsidR="00DE4377" w:rsidRDefault="00DD65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C99B4BE" w14:textId="77777777" w:rsidR="00DE4377" w:rsidRDefault="00DD65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 w14:paraId="4FB78F99" w14:textId="73187880" w:rsidR="00DE4377" w:rsidRDefault="00DD65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               2025 г. № </w:t>
      </w:r>
    </w:p>
    <w:p w14:paraId="500CD1B9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D68AB0" w14:textId="77777777" w:rsidR="00DE4377" w:rsidRDefault="00DD65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3F934BAB" w14:textId="77777777" w:rsidR="00DE4377" w:rsidRDefault="00DD65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0CAAEC6" w14:textId="77777777" w:rsidR="00DE4377" w:rsidRDefault="00DD65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 w14:paraId="4A9F98A1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7AF22E4" w14:textId="77777777" w:rsidR="00DE4377" w:rsidRDefault="00DD65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 МУНИЦИПАЛЬНОЙ ПРОГРАММЫ</w:t>
      </w:r>
    </w:p>
    <w:tbl>
      <w:tblPr>
        <w:tblpPr w:leftFromText="180" w:rightFromText="180" w:bottomFromText="200" w:vertAnchor="text" w:horzAnchor="margin" w:tblpXSpec="center" w:tblpY="136"/>
        <w:tblOverlap w:val="never"/>
        <w:tblW w:w="9551" w:type="dxa"/>
        <w:jc w:val="center"/>
        <w:tblLook w:val="01E0" w:firstRow="1" w:lastRow="1" w:firstColumn="1" w:lastColumn="1" w:noHBand="0" w:noVBand="0"/>
      </w:tblPr>
      <w:tblGrid>
        <w:gridCol w:w="2517"/>
        <w:gridCol w:w="7034"/>
      </w:tblGrid>
      <w:tr w:rsidR="00DE4377" w14:paraId="7FBE4D78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6CD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DF5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жильём и коммунальными услугами. Строительство»</w:t>
            </w:r>
          </w:p>
        </w:tc>
      </w:tr>
      <w:tr w:rsidR="00DE4377" w14:paraId="2FC77281" w14:textId="77777777">
        <w:trPr>
          <w:trHeight w:val="426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E343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661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городского округа по вопросам безопасности, строительства и жилищной политики.</w:t>
            </w:r>
          </w:p>
        </w:tc>
      </w:tr>
      <w:tr w:rsidR="00DE4377" w14:paraId="1CEA1521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7E08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B11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Анжеро- Судженского городского округа</w:t>
            </w:r>
          </w:p>
        </w:tc>
      </w:tr>
      <w:tr w:rsidR="00DE4377" w14:paraId="51B078F4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4EE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E64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Анжеро- Судженского городского округа; управление жилищно-коммунального хозяйства администрации Анжеро- Судженского городского округа; комитет по управлению муниципальным имуществом  администрации Анжеро- Судженского городского округа; управление образования администрации Анжеро- Судженского городского округа; управление культуры администрации Анжеро- Судженского городского округа</w:t>
            </w:r>
          </w:p>
        </w:tc>
      </w:tr>
      <w:tr w:rsidR="00DE4377" w14:paraId="60F4D07C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FAD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C78C" w14:textId="77777777" w:rsidR="00DE4377" w:rsidRDefault="00DD654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жильём отдельных социально незащищённых категорий граждан, нуждающихся в улучшении жилищных условий;</w:t>
            </w:r>
          </w:p>
          <w:p w14:paraId="72271D99" w14:textId="77777777" w:rsidR="00DE4377" w:rsidRDefault="00DD654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жильём молодых семей;</w:t>
            </w:r>
          </w:p>
          <w:p w14:paraId="61A76B52" w14:textId="77777777" w:rsidR="00DE4377" w:rsidRDefault="00DD654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ветхого и аварийного жилья;</w:t>
            </w:r>
          </w:p>
          <w:p w14:paraId="6ECD02A0" w14:textId="77777777" w:rsidR="00DE4377" w:rsidRDefault="00DD654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строительство;</w:t>
            </w:r>
          </w:p>
          <w:p w14:paraId="49EAAC29" w14:textId="77777777" w:rsidR="00DE4377" w:rsidRDefault="00DD654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жилья.</w:t>
            </w:r>
          </w:p>
          <w:p w14:paraId="4ADB7A6F" w14:textId="77777777" w:rsidR="00DE4377" w:rsidRDefault="00DD654E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подпрограммы муниципальной программы переселения граждан  из аварийного жилищного фонда, осуществляющий взаимодействие с Министерством в целях координации деятельности  - Администрация Анжеро- Судженского городского округа.</w:t>
            </w:r>
          </w:p>
        </w:tc>
      </w:tr>
      <w:tr w:rsidR="00DE4377" w14:paraId="7653C3FC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0EE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рамках государственной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4076" w14:textId="77777777" w:rsidR="00DE4377" w:rsidRDefault="00DD654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«Жильё» в рамках государственной программы Кемеровской области «Жилищная и социальная инфраструктура Кузбасса».</w:t>
            </w:r>
          </w:p>
          <w:p w14:paraId="46E1C8B5" w14:textId="77777777" w:rsidR="00DE4377" w:rsidRDefault="00DD654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устойчивого сокращения непригодного для проживания жилищного фонда»   реализуемые в рамках государственной программы  Кемеровской области «Жилищная и социальная инфраструктура Кузбасса».</w:t>
            </w:r>
          </w:p>
          <w:p w14:paraId="5EDD996D" w14:textId="77777777" w:rsidR="00DE4377" w:rsidRDefault="00DD654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школа»  в рамках государственной программы Кемеровской области «Жилищная и социальная инфраструктура Кузбасса».</w:t>
            </w:r>
          </w:p>
        </w:tc>
      </w:tr>
      <w:tr w:rsidR="00DE4377" w14:paraId="0CFBB1ED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8F2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проекты, реализуемые в рамках государственной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FD78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DB093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4377" w14:paraId="4E0FCD0E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7F4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B64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граждан Анжеро- 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жильём и создание безопасных и благоприятных условий проживания</w:t>
            </w:r>
          </w:p>
        </w:tc>
      </w:tr>
      <w:tr w:rsidR="00DE4377" w14:paraId="54B5563D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6C13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F48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жилищных условий социально незащищённых категорий граждан;</w:t>
            </w:r>
          </w:p>
          <w:p w14:paraId="2FC116B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молодым семьям социальных выплат на приобретение жилья,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;</w:t>
            </w:r>
          </w:p>
          <w:p w14:paraId="1D921FA3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жилищных условий граждан, проживающих в ветхом и аварийном жилом фонде, жилом фонде, расположенном на подработанных территориях ликвидированных шахт города, путём привлечения средств бюджетов разного уровня (федеральный, областной) на строительство новых жилых домов, а также приобретение жилых помещений на вторичном рынке  и выкуп у граждан- собственников изымаемых жилых помещений;</w:t>
            </w:r>
          </w:p>
          <w:p w14:paraId="09D474E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аварийного и ветхого жилого фонда;</w:t>
            </w:r>
          </w:p>
          <w:p w14:paraId="3696713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обеспеченности населения жильём путём увеличения объёмов жилищного строительства;</w:t>
            </w:r>
          </w:p>
          <w:p w14:paraId="4482A2B3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повышения доступности жилья в соответствии с платеже способным спросом граждан и стандартами обеспечения их жилыми помещениями;</w:t>
            </w:r>
          </w:p>
          <w:p w14:paraId="62A884B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современных условий для развития физической культуры и спорта;</w:t>
            </w:r>
          </w:p>
          <w:p w14:paraId="75F7681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образования с целью обеспечения современного качественного образования;</w:t>
            </w:r>
          </w:p>
          <w:p w14:paraId="2F60585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капитального ремонта муниципального жилищного фонда, а также многоквартирных домов посредством проведения работ по устранению неисправностей изношенных и конструктивных элементов общего имущества собственников помещений в многоквартирных домах, в том числе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их восстановлению и замене;</w:t>
            </w:r>
          </w:p>
          <w:p w14:paraId="1E2A380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механизма со финансирования работ по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капитальному ремонту многоквартирных домов,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проводимому с привлечением средств собственников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 в многоквартирном доме</w:t>
            </w:r>
          </w:p>
        </w:tc>
      </w:tr>
      <w:tr w:rsidR="00DE4377" w14:paraId="6F9B28D8" w14:textId="77777777">
        <w:trPr>
          <w:trHeight w:val="81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443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CF7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 годы</w:t>
            </w:r>
          </w:p>
        </w:tc>
      </w:tr>
      <w:tr w:rsidR="00DE4377" w14:paraId="5762B0C2" w14:textId="77777777">
        <w:trPr>
          <w:trHeight w:val="81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DDE8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и источники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муниципальной программы в целом и с разбивкой по годам её реализации</w:t>
            </w:r>
          </w:p>
          <w:p w14:paraId="3A9FD570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0075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составит  4 740 944,7 тыс. рублей, 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3 165 640,9 тыс. рублей,</w:t>
            </w:r>
          </w:p>
          <w:p w14:paraId="4D3A4904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-  983 833,4 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бюджет – 573 079,7 тыс. рублей,</w:t>
            </w:r>
          </w:p>
          <w:p w14:paraId="5010075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18 390,7 тыс. рублей,</w:t>
            </w:r>
          </w:p>
          <w:p w14:paraId="11F6ECED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14:paraId="48EC02C9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год: Общий объем финансирования программы составит 2 161 620,6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1 690 218,5 тыс. рублей,</w:t>
            </w:r>
          </w:p>
          <w:p w14:paraId="2133A5D3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334 961,6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133 653,9 тыс. рублей</w:t>
            </w:r>
          </w:p>
          <w:p w14:paraId="556D4A18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физических и юридических лиц – 2 786,6 тыс. рублей</w:t>
            </w:r>
          </w:p>
          <w:p w14:paraId="5CC06EA2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год: Общий объем финансирования программы составит 1 057 664,1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809 410,6 рублей,</w:t>
            </w:r>
          </w:p>
          <w:p w14:paraId="5D61169D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203 971,1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40 143,7 тыс. рублей</w:t>
            </w:r>
          </w:p>
          <w:p w14:paraId="70AD7619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4 138,7 тыс. рублей</w:t>
            </w:r>
          </w:p>
          <w:p w14:paraId="4998A0F5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год: Общий объем финансирования программы составит 864 256,1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427 391,2 тыс. рублей,</w:t>
            </w:r>
          </w:p>
          <w:p w14:paraId="7F63A4DA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120 549,1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312 350,4 тыс. рублей</w:t>
            </w:r>
          </w:p>
          <w:p w14:paraId="2CB834D6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3 965,4 тыс. рублей</w:t>
            </w:r>
          </w:p>
          <w:p w14:paraId="31CFB01D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год: Общий объем финансирования программы составит 316 542,5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209 360,8 тыс. рублей,</w:t>
            </w:r>
          </w:p>
          <w:p w14:paraId="07A40F1F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75 484,5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29 197,2 тыс. рублей,</w:t>
            </w:r>
          </w:p>
          <w:p w14:paraId="3BE4CFC9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  <w:p w14:paraId="54041C59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год: Общий объем финансирования программы составит 170 271,7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14 077,8 тыс. рублей,</w:t>
            </w:r>
          </w:p>
          <w:p w14:paraId="3CC0635D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124 263,7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29 430,2 тыс. рублей,</w:t>
            </w:r>
          </w:p>
          <w:p w14:paraId="3BB0C93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  <w:p w14:paraId="08251CEE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год: Общий объем финансирования программы составит 170 589,7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15 182,0 тыс. рублей,</w:t>
            </w:r>
          </w:p>
          <w:p w14:paraId="12D37BEE" w14:textId="77777777" w:rsidR="00DE4377" w:rsidRDefault="00DD6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124 603,4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28 304,3 тыс. рублей,</w:t>
            </w:r>
          </w:p>
          <w:p w14:paraId="5646060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</w:tc>
      </w:tr>
      <w:tr w:rsidR="00DE4377" w14:paraId="016BB506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D76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29A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обеспечение жильём более 269 семей отдельных социально незащищённых   категорий граждан,  нуждающихся в улучшении жилищных условий;</w:t>
            </w:r>
          </w:p>
          <w:p w14:paraId="72EC08B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переселение более 1253 семей, проживающих в ветхом и аварийном жилом фонде;</w:t>
            </w:r>
          </w:p>
          <w:p w14:paraId="6416324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повышения уровня обеспеченности жильём более 8 молодых семей;</w:t>
            </w:r>
          </w:p>
          <w:p w14:paraId="4293049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 жилищную сферу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граждан;</w:t>
            </w:r>
          </w:p>
          <w:p w14:paraId="1D23DCF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более 276,2 тыс.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жилых площадей;</w:t>
            </w:r>
          </w:p>
          <w:p w14:paraId="03DFB2F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эффективности, качества жилищно-коммунального обслуживания;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комфортности и безопасности условий проживания;</w:t>
            </w:r>
          </w:p>
          <w:p w14:paraId="37E2588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современных условий для обеспечения доступного и качественного образования.</w:t>
            </w:r>
          </w:p>
        </w:tc>
      </w:tr>
    </w:tbl>
    <w:p w14:paraId="1C0C6992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3AB6F8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8A1E87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1D562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3D281" w14:textId="77777777" w:rsidR="00DE4377" w:rsidRDefault="00DD65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Приложение № 2</w:t>
      </w:r>
    </w:p>
    <w:p w14:paraId="2F4F5C0B" w14:textId="77777777" w:rsidR="00DE4377" w:rsidRDefault="00DD65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Анжеро- Судженского городского округа</w:t>
      </w:r>
    </w:p>
    <w:p w14:paraId="128AE488" w14:textId="01D6FFE9" w:rsidR="00DE4377" w:rsidRDefault="00DD65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от                 2025 г. № </w:t>
      </w:r>
    </w:p>
    <w:p w14:paraId="756DFF05" w14:textId="77777777" w:rsidR="00DE4377" w:rsidRDefault="00DE43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D618F" w14:textId="77777777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Приложение 3</w:t>
      </w:r>
    </w:p>
    <w:p w14:paraId="22F47B0D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8215BDF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 w14:paraId="52CE2BB0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6EE92F" w14:textId="77777777" w:rsidR="00DE4377" w:rsidRDefault="00DD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14:paraId="1BF49FA5" w14:textId="77777777" w:rsidR="00DE4377" w:rsidRDefault="00DD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жильём услугами. Строительство»</w:t>
      </w:r>
    </w:p>
    <w:p w14:paraId="129D422E" w14:textId="77777777" w:rsidR="00DE4377" w:rsidRDefault="00DD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2027 годы</w:t>
      </w:r>
    </w:p>
    <w:p w14:paraId="36008BE5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397F9" w14:textId="77777777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финансирования Программы являются:</w:t>
      </w:r>
    </w:p>
    <w:p w14:paraId="7AEA05BE" w14:textId="77777777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бюджета;</w:t>
      </w:r>
    </w:p>
    <w:p w14:paraId="7EEB4580" w14:textId="77777777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областного бюджета;</w:t>
      </w:r>
    </w:p>
    <w:p w14:paraId="22D64CE4" w14:textId="77777777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муниципального бюджета;</w:t>
      </w:r>
    </w:p>
    <w:p w14:paraId="12509761" w14:textId="77777777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банков и других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14:paraId="38CC21D5" w14:textId="77777777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молодых семей, используемые для частичной оплаты стоимости приобретаемого жилья или строящегося индивидуального жилья. </w:t>
      </w:r>
    </w:p>
    <w:p w14:paraId="0A3AA7B2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2634"/>
        <w:gridCol w:w="1843"/>
        <w:gridCol w:w="1071"/>
        <w:gridCol w:w="1071"/>
        <w:gridCol w:w="1016"/>
        <w:gridCol w:w="816"/>
        <w:gridCol w:w="916"/>
        <w:gridCol w:w="766"/>
      </w:tblGrid>
      <w:tr w:rsidR="00DE4377" w14:paraId="170795CC" w14:textId="77777777">
        <w:trPr>
          <w:trHeight w:val="1044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01DC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F58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DEE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финансовых ресурсов, тыс. рублей</w:t>
            </w:r>
          </w:p>
        </w:tc>
      </w:tr>
      <w:tr w:rsidR="00DE4377" w14:paraId="7F2A9780" w14:textId="77777777">
        <w:trPr>
          <w:trHeight w:val="1208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5DF9" w14:textId="77777777" w:rsidR="00DE4377" w:rsidRDefault="00DE4377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C909" w14:textId="77777777" w:rsidR="00DE4377" w:rsidRDefault="00DE4377"/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4453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0653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7A9B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5707A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C9B3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B138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7E7C5" w14:textId="77777777" w:rsidR="00DE4377" w:rsidRDefault="00DE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E35B57" w14:textId="77777777" w:rsidR="00DE4377" w:rsidRDefault="00DE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3EC3B" w14:textId="77777777" w:rsidR="00DE4377" w:rsidRDefault="00DE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FA3BD1" w14:textId="77777777" w:rsidR="00DE4377" w:rsidRDefault="00DE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5BD75" w14:textId="77777777" w:rsidR="00DE4377" w:rsidRDefault="00DE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20725" w14:textId="77777777" w:rsidR="00DE4377" w:rsidRDefault="00DD6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7E1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04316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FAA90B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3BCD4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DFBC79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4E5548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DE4377" w14:paraId="262FA39D" w14:textId="77777777">
        <w:trPr>
          <w:trHeight w:val="255"/>
        </w:trPr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2FC5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98672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BA4E8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63B1E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AD372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2A72A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DE23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25D090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377" w14:paraId="11E7BF17" w14:textId="77777777">
        <w:trPr>
          <w:trHeight w:val="255"/>
        </w:trPr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CA48A9E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Align w:val="bottom"/>
          </w:tcPr>
          <w:p w14:paraId="1F6674F1" w14:textId="77777777" w:rsidR="00DE4377" w:rsidRDefault="00DE4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6697" w:type="dxa"/>
            <w:gridSpan w:val="6"/>
            <w:tcBorders>
              <w:left w:val="single" w:sz="4" w:space="0" w:color="000000"/>
            </w:tcBorders>
            <w:vAlign w:val="bottom"/>
          </w:tcPr>
          <w:p w14:paraId="38A0F51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</w:tr>
      <w:tr w:rsidR="00DE4377" w14:paraId="732D3E80" w14:textId="77777777">
        <w:trPr>
          <w:trHeight w:val="499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44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доступным и комфортным жильём и коммунальными услугами. Строительство" на 2022-2027 гг.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0CCF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301C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2 161 620,6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84A7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1 057 664,1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DBE5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864 256,1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B631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316 542,5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593F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A5B6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421F4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170 271,7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562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214304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B8D9F8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170 589,7</w:t>
            </w:r>
          </w:p>
        </w:tc>
      </w:tr>
      <w:tr w:rsidR="00DE4377" w14:paraId="0F068F8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B381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CA313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CE93D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133 653,9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09C9C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8E1BF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40 143,7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D3188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602E4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312 350,4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DB7D8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6C99C9" w14:textId="77777777" w:rsidR="00DE4377" w:rsidRDefault="00DD654E">
            <w:pPr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29 197,2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548EC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F5810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29 430,2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A64517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95631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28 304,3</w:t>
            </w:r>
          </w:p>
        </w:tc>
      </w:tr>
      <w:tr w:rsidR="00DE4377" w14:paraId="4E28AFA9" w14:textId="77777777">
        <w:trPr>
          <w:trHeight w:val="122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9CF7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DE5353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2F555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2 027 966,7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E9E1A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1 017 520,4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8328A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551 905,7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BB45B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287 345,3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F50E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7FA7A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50780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1A939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9DE8C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F7954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2671C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140 841,5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CE6C31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D647C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8D818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ADF94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40A9E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C1E01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BF043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1253E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142 285,4</w:t>
            </w:r>
          </w:p>
        </w:tc>
      </w:tr>
      <w:tr w:rsidR="00DE4377" w14:paraId="5D6D9733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C6D5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C3841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AF2E5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1 690 218,5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926E9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809 410,6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1AA6C2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427 391,2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03FC6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209 360,8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67B9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EF687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86E30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BFBEC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14 077,8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605FC0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A38E5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99412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64636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4767F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15 182,0</w:t>
            </w:r>
          </w:p>
        </w:tc>
      </w:tr>
      <w:tr w:rsidR="00DE4377" w14:paraId="1F9F27B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5924" w14:textId="77777777" w:rsidR="00DE4377" w:rsidRDefault="00DE4377"/>
        </w:tc>
        <w:tc>
          <w:tcPr>
            <w:tcW w:w="1209" w:type="dxa"/>
            <w:tcBorders>
              <w:right w:val="single" w:sz="4" w:space="0" w:color="000000"/>
            </w:tcBorders>
            <w:vAlign w:val="bottom"/>
          </w:tcPr>
          <w:p w14:paraId="68BE9D3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A1E00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334 961,6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1B79D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203 971,1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1D906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120 549,1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39D02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75 484,5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44BD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124 263,7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D0ECD8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F0859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41FD4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124 603,4</w:t>
            </w:r>
          </w:p>
        </w:tc>
      </w:tr>
      <w:tr w:rsidR="00DE4377" w14:paraId="19CB60DB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B940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</w:tcBorders>
            <w:vAlign w:val="bottom"/>
          </w:tcPr>
          <w:p w14:paraId="6AA6AC4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D274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944D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372E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3 965,4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AFC1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4D8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B93D5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71F6E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A221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B785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65931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337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6A535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BE98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0BA1D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4D546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AF6D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E4377" w14:paraId="07EEDDE2" w14:textId="77777777">
        <w:trPr>
          <w:trHeight w:val="71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7C7D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46679376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FDB9" w14:textId="77777777" w:rsidR="00DE4377" w:rsidRDefault="00DE4377"/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4C3D" w14:textId="77777777" w:rsidR="00DE4377" w:rsidRDefault="00DE4377"/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BC8B" w14:textId="77777777" w:rsidR="00DE4377" w:rsidRDefault="00DE4377"/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E80D" w14:textId="77777777" w:rsidR="00DE4377" w:rsidRDefault="00DE4377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2677" w14:textId="77777777" w:rsidR="00DE4377" w:rsidRDefault="00DE4377"/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B14" w14:textId="77777777" w:rsidR="00DE4377" w:rsidRDefault="00DE4377"/>
        </w:tc>
      </w:tr>
      <w:tr w:rsidR="00DE4377" w14:paraId="706E2CA4" w14:textId="77777777">
        <w:trPr>
          <w:trHeight w:val="375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E2B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"Обеспечение жильём отдельных социально незащищённых категорий граждан, нуждающихся в улучшении жилищных условий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81835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98853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45 872,0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3C267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139 139,1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9C6AC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165 617,1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B98CC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76 615,0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A1CA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0B4B7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88 341,5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35B625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D9317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4CB95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89 785,4</w:t>
            </w:r>
          </w:p>
        </w:tc>
      </w:tr>
      <w:tr w:rsidR="00DE4377" w14:paraId="089EE09A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9613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D913289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4CB79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2C059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DEE3E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84 406,5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DA907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4831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4DD3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C288B0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6AA73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4DA65594" w14:textId="77777777">
        <w:trPr>
          <w:trHeight w:val="76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16B6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4328B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7EFF0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45 872,0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0B83A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139 139,1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C6165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81 210,6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534FA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76 615,0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2DFC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EECA2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E083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F16B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CB9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ADFFC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88 341,5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D3B5D6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7AEAB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8A83E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F4366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D8BBD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AA91B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89 785,4</w:t>
            </w:r>
          </w:p>
        </w:tc>
      </w:tr>
      <w:tr w:rsidR="00DE4377" w14:paraId="1CEA3AA5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FF16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9FAD2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C3B4C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23 004,5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FAE6E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6 713,5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79C13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9 276,5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F6B19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736A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C7C3B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14 077,8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3ABF54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EEA98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15 182,0</w:t>
            </w:r>
          </w:p>
        </w:tc>
      </w:tr>
      <w:tr w:rsidR="00DE4377" w14:paraId="0D74FF3E" w14:textId="77777777">
        <w:trPr>
          <w:trHeight w:val="458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91EC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62FD99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A7C1E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22 867,5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C5B2C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132 425,6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682E3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71 934,1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C10CF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68 649,9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ACFD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A47E3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74 263,7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489E6C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675D5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74 603,4</w:t>
            </w:r>
          </w:p>
        </w:tc>
      </w:tr>
      <w:tr w:rsidR="00DE4377" w14:paraId="5266F068" w14:textId="77777777">
        <w:trPr>
          <w:trHeight w:val="1088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B42E" w14:textId="77777777" w:rsidR="00DE4377" w:rsidRDefault="00DE4377"/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D2D9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9D9E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8948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E61E2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FEA0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62E8C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894EC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0B19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CAB52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40F8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3912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404C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B8BD1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B3B9B3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BF324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798D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F56E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A5E43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30D4F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3F46BD5" w14:textId="77777777">
        <w:trPr>
          <w:trHeight w:val="576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961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Обеспечение жильём отдельных социально незащищённых категорий  граждан, установленных законодательством  Кемеровской области и федеральными законами 5 - ФЗ, 181- ФЗ, 129- ОЗ.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8858D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C5BB9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BAC81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9B806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15 176,6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9921D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51B9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F3BF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DBD4E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3BD3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16 791,8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9FFE21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9276A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DE079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D6AE9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17 896,0</w:t>
            </w:r>
          </w:p>
        </w:tc>
      </w:tr>
      <w:tr w:rsidR="00DE4377" w14:paraId="73A3282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C531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6E912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C4B49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518AE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49BB2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9D596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AA56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8E92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584D9C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A4718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3321CB4" w14:textId="77777777">
        <w:trPr>
          <w:trHeight w:val="71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FBD1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945BD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93211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684F3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B4844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11 616,3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430BE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B952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05A78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F9906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25CAD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E4350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36F5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16 791,8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362302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DCE9D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04532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785F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A48E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C151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17 896,0</w:t>
            </w:r>
          </w:p>
        </w:tc>
      </w:tr>
      <w:tr w:rsidR="00DE4377" w14:paraId="6847AD05" w14:textId="77777777">
        <w:trPr>
          <w:trHeight w:val="41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D6D9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D5FD5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C63CA4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53F0A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439E2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1 735,8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17A24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847C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A708B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11 464,8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70649E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4DA1D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12 569,0</w:t>
            </w:r>
          </w:p>
        </w:tc>
      </w:tr>
      <w:tr w:rsidR="00DE4377" w14:paraId="3C16A3D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7DD2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78B56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D53C7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7E671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45DBD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9 880,5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0F6B9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F91A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A412E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51FB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5 327,0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94DE75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03810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63A0A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5327,0</w:t>
            </w:r>
          </w:p>
        </w:tc>
      </w:tr>
      <w:tr w:rsidR="00DE4377" w14:paraId="32F294A6" w14:textId="77777777">
        <w:trPr>
          <w:trHeight w:val="1149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8CE0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4423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C435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F5B6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419A1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C135E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CC43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3F624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9BC1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A0D19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43EA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3569F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2FBB0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276E5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FBA5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BABA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5645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801D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AE4C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577A1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06FB8A2F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02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Обеспечение детей- сирот и детей, оставшихся без попечения родителей, лиц из их числа детей- сирот и детей, оставшихся без попечения родителей, жилыми помещениями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ABFA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4613F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37 636,5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790FC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135 578,7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5FE4D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150 440,5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DBF7B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71 262,9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BAE0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E102E5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71 549,7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DCF8E3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E90759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71 889,4</w:t>
            </w:r>
          </w:p>
        </w:tc>
      </w:tr>
      <w:tr w:rsidR="00DE4377" w14:paraId="3D2A17FA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D143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98ED48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D3930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BBC9CB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D5915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80 846,2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34B31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7F51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133F5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72A6D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77F1C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9825CE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337B1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06D5E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49255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B776322" w14:textId="77777777">
        <w:trPr>
          <w:trHeight w:val="73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B374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7F369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5F1E3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37 636,5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1632F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135 578,7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AEF10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69 594,3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622AB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71 262,9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E2BD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3A94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71ACA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A8FB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826B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A2F08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71 549,7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DF2836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4BA6B7E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EA752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9C6D2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31AF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FDAA3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71 889,4</w:t>
            </w:r>
          </w:p>
        </w:tc>
      </w:tr>
      <w:tr w:rsidR="00DE4377" w14:paraId="1CA20F7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EBD1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BD69F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964B8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14 769,0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DC08A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6 713,5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44D89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7 540,7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36F91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EE38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6AF1A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AC6790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1CD84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</w:tr>
      <w:tr w:rsidR="00DE4377" w14:paraId="4C285D2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CCE9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19B758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9BADB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22 867,5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64445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128 865,2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9E5EA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62 053,6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A1E41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68 649,9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9164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97C72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68 936,7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EBF1F1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17C68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69 276,4</w:t>
            </w:r>
          </w:p>
        </w:tc>
      </w:tr>
      <w:tr w:rsidR="00DE4377" w14:paraId="3BA32647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2DF0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E189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15E5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D56D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79867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296A7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E51C4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AEEF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2D65E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AF3E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5CE75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232A4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819B87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C5880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FFC78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95C01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5E6C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356110D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E7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 «Обеспечение жильём молодых семей"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686E4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5BBC7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1 701,4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C59E1D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1 296,5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38FEF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1 761,5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99529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5350,1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2726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EBA37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7EA37E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70BED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447,8</w:t>
            </w:r>
          </w:p>
        </w:tc>
      </w:tr>
      <w:tr w:rsidR="00DE4377" w14:paraId="50D9C1D0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FC90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5DD5D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E05A9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FF238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02A40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5B339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1643,7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66DA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8DAE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E31F3D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D64032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 w:rsidR="00DE4377" w14:paraId="643EFA2B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2FD0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5023F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7FA52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F073E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19B6CD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AB3A9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3706,4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46FF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7B21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7FD0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2421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D682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29D0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4275033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41A6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B36B1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1F95B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BF50D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8D2D4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0E1F0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751,7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536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ED43F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F546BF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BF90E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04D6C2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A3A6" w14:textId="77777777" w:rsidR="00DE4377" w:rsidRDefault="00DE4377"/>
        </w:tc>
        <w:tc>
          <w:tcPr>
            <w:tcW w:w="1209" w:type="dxa"/>
            <w:tcBorders>
              <w:right w:val="single" w:sz="4" w:space="0" w:color="000000"/>
            </w:tcBorders>
            <w:vAlign w:val="bottom"/>
          </w:tcPr>
          <w:p w14:paraId="685ED92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BE138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FED6E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87986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EFDAD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ABE3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4F739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211F8C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82503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ABD272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251C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87B7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4507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A03B8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18706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9CE86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8C67C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74EA4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D2C4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A8118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6612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A1CF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F5021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C5F3E6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A831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B3B24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ABB4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7FBE8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F35740B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C9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Выделение социальной выплаты и привлечение внебюджетных источников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2EE1586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8B34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1701,4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D227B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1 296,5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4AACE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1 761,5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D761A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5 350,1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9E75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BC936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06FA2F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CCDC8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447,8</w:t>
            </w:r>
          </w:p>
        </w:tc>
      </w:tr>
      <w:tr w:rsidR="00DE4377" w14:paraId="5E1EDBB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C8FF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6F78DA5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D379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2B4D3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3D0B6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EAFD2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1 643,7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F9F3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8C8C4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1ED49C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34C2B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 w:rsidR="00DE4377" w14:paraId="6190F19F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EC20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F7B3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B7B76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0438B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FFE0A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5B28C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3 706,4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87BF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F9720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742B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E742B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F7576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E0B3A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D58149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1A83F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44E9B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C7668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425D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1CDE8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5C8811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5D25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0C1BF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9AF16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2B1E1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D2DF18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97C97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751,7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E89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1C77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E8DC9F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9E94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3D87E5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75AB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10AEAC8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DD9CF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DBDDA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D2B21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07AFF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58D3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82B1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6D9C13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6F74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735538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7208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751E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D0EB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949A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1AA19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5301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0291D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284E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185F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DD5E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327E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AF8D5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EC93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80AA8D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CE44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D4D6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F66A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2B0C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EC32D41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96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 «Переселение граждан из ветхого и аварийного жилья»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1AD20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F9886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1 864 890,7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F1BFB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878 109,4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53A39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659 896,9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B7E43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210 832,0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A343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7325D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6 545,1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B7E56A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CE55E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6 270,6</w:t>
            </w:r>
          </w:p>
        </w:tc>
      </w:tr>
      <w:tr w:rsidR="00DE4377" w14:paraId="2EFA1D57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ED62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BE891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9F066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85 616,2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C6C10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E7977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194 407,3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AB528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8EC6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E2785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C2FC00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E5BFC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6 270,6</w:t>
            </w:r>
          </w:p>
        </w:tc>
      </w:tr>
      <w:tr w:rsidR="00DE4377" w14:paraId="5E892CEA" w14:textId="77777777">
        <w:trPr>
          <w:trHeight w:val="79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5E5C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E4BB6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F618E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1 779 274,5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2783C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873 311,5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F76C4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465 489,6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015A0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204 523,9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7728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21A9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2A90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B8F1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AE4B5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8E03F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23B7BE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0CAD2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5B640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19E0A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CC144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3993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DE4377" w14:paraId="2E12F80D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02B8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AE346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1CE19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1 666 863,2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06D15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802 456,6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99EA0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417 859,9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B2AAF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200 644,0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66D1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432F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0443A9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88C5A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40999DA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CB8A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07252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12A2A7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112 411,3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AB8EB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70 854,9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8DDB0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18039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3 879,9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DA6B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01C0E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E52328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8A83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ECDA83A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432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7FE4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1C02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458F6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9A55B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D6AF9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1AD51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6EF8F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26C2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D06F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D1EF6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DB086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DF4A0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273E1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184D80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FA9A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C5F3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DD518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8DFA7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06F72185" w14:textId="77777777">
        <w:trPr>
          <w:trHeight w:val="375"/>
        </w:trPr>
        <w:tc>
          <w:tcPr>
            <w:tcW w:w="17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BB977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Переселение граждан из аварийных многоквартирных жилых домов в рамках реализации региональной адресной программы в соответствии с 185- ФЗ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1AF29E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E6F25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989 463,2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EC87C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223E7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459 245,8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C2BB7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2 716,4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E771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4C2D7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E78DBD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D97788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F9DA3E5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D9C52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F2C7A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E372D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81 298,2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BA96E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3ADC4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183 258,0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206B0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6B4F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98E9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3F04AC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710A1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D1CFA15" w14:textId="77777777">
        <w:trPr>
          <w:trHeight w:val="750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56C39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358D1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718E2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908 165,0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676B3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89499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275 987,8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D9F90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2 716,4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472F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A4DC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5ECE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D790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92D6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00A2A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66D151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F228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D0CC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F357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1BDB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D6E50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DB14D9A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2EED7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8187A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3DA11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795 753,7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5A4C7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421 594,7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34724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230 253,1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101F9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854,6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81CD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69CF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F11D46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A0D5CE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24A7496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ADE52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2FAD4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18680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112 411,3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5C5E9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70 854,9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A6871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45 734,7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99B0A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1 861,8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B106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51CE9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56F11A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1061B1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F352D07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7648D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948B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6957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147B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79A5A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5C87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788FA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2B5D9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17F7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73880A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6CE0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8BFAE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25478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4D1DD2AD" w14:textId="77777777">
        <w:trPr>
          <w:trHeight w:val="2270"/>
        </w:trPr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160D477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том числе в рамках региональной программы "Обеспечение устойчивого сокращения непригодного для проживания жилищного фонда"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7BD64F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D9570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908 165,0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EBDE6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C0578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288 070,0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EBD4A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2 716,4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8E98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32922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1D433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8BAE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5DCB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C070C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B3738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32DA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DC0B7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B0578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AAF9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7CEC35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9B7B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7943F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130D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ADD2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73EEF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3A85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7CFE7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3A3F2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53F4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9D35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4D40CB90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0C6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Реализация программ местного развития и обеспечение занятости для шахтёрских городов и посёлков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7128F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3E034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11337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F0CA5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189 501,8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8FC24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201 807,5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CE0A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E25B3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1D298B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39536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1C7238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41E8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C33F0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555F3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325D8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3AE5B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8CCB3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C0BD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F064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6E1B7F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5AC86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15804A6" w14:textId="77777777">
        <w:trPr>
          <w:trHeight w:val="81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0C04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F9002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876DA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873E5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6F8E4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189 501,8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B34C7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201 807,5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9039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5B7E9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42C5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4E19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F203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04C1D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C8C39D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4529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2128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FD6F1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9B284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65401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B51DD94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35CA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9745E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16249C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B4FF0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A7AD8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187 606,8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FB981B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199 789,4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2299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F347A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31170F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26B74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35E796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7F37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530B9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F16D7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002EA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0A11F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1 895,0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5FCFD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4BA1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4593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BEFE19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ACFC7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EC5E07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879D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35D0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51BA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2B96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F4ED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FED8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793E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1F28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D2681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EFC03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AD44C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A2B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F7D4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65D4D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A4655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FF3B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A684C71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04E9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Проведение обследования ветхого и аварийного муниципального жилого фонда, снос ветхого жилья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C32EE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EACF4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4 318,0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1E803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2A1C1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11 149,3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83A0B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8DBC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4389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6 545,1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D8B9D6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023044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6 270,6</w:t>
            </w:r>
          </w:p>
        </w:tc>
      </w:tr>
      <w:tr w:rsidR="00DE4377" w14:paraId="6E45DBA6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88C9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1132B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D2F94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4 318,0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B138F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E302F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11 149,3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F6AB0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B325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95DEB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28EAA9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22F1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270,6</w:t>
            </w:r>
          </w:p>
        </w:tc>
      </w:tr>
      <w:tr w:rsidR="00DE4377" w14:paraId="1CF04E2A" w14:textId="77777777">
        <w:trPr>
          <w:trHeight w:val="79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5C08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BF419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44683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F5FEE5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463A1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2F8C0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CA6B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33913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6DEA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A9315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D6D40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9139A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B5DBA7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C68E2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7D60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EB2B1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E16CB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15AF3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2C32DB3D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7208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6A6F68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409BB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A3428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3D117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D3A77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C8AF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D41C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ED0A9B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0A823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36E3CE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89C7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DF703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E1789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DB83E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5F3EE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BFD20E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3F07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E02F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2158F5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29820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BE3682A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5000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DFA8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1B1F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41F4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1A20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1538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D9D3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83F0B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B556E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D3698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8548D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912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97A4F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9FE68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C1FB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9725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F7FC5E0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EBD3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4."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Капитальное строительство"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A6CBF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EB225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241 971,1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9211A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32 927,2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BBA1D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31 599,2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3C5FB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20 650,5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1BD0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E2EDBC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71 187,7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6B1B6A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AB93DA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70 512,4</w:t>
            </w:r>
          </w:p>
        </w:tc>
      </w:tr>
      <w:tr w:rsidR="00DE4377" w14:paraId="4A34C8D4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0CC5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11DF1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A798E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40 385,0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A15D7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28 788,5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8C452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27 633,8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459A4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18 150,5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B3BC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01EE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18 687,7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D5F2C5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4A89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18 012,4</w:t>
            </w:r>
          </w:p>
        </w:tc>
      </w:tr>
      <w:tr w:rsidR="00DE4377" w14:paraId="282E4218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3F49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CDBE4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0A16D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201 586,1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1C116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D44C4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3 965,4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7FDC2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D5DC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74133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129A2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B063D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F4211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A6D10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1AE4A5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7DAE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45B93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DE6E8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4245A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77A62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</w:t>
            </w:r>
          </w:p>
        </w:tc>
      </w:tr>
      <w:tr w:rsidR="00DE4377" w14:paraId="18E3837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6C56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0ADC0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A71E7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4921C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A1F25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DAB0A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891B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C2F5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B7200F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BD91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21054EA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7D37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CB930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vAlign w:val="bottom"/>
          </w:tcPr>
          <w:p w14:paraId="7ED44AA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vAlign w:val="bottom"/>
          </w:tcPr>
          <w:p w14:paraId="3141FEE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right w:val="single" w:sz="4" w:space="0" w:color="000000"/>
            </w:tcBorders>
            <w:vAlign w:val="bottom"/>
          </w:tcPr>
          <w:p w14:paraId="4BDDC4E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vAlign w:val="bottom"/>
          </w:tcPr>
          <w:p w14:paraId="15D7C6F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8743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8EC88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17AEDFF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D3F90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</w:t>
            </w:r>
          </w:p>
        </w:tc>
      </w:tr>
      <w:tr w:rsidR="00DE4377" w14:paraId="74BE5AB4" w14:textId="77777777">
        <w:trPr>
          <w:trHeight w:val="309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E642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DC5569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5520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952F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118A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AFA9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B158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5536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E4377" w14:paraId="2511C92D" w14:textId="77777777">
        <w:trPr>
          <w:trHeight w:val="375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B0F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Строительство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054AEA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D273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213 763,0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964E0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3D709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14195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D981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618B7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4313D6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00CC5E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F891422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800A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08BFDE6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4801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14 963,5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72EEA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3AB05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8C0FD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865D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781F4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D53F04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34E02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844286A" w14:textId="77777777">
        <w:trPr>
          <w:trHeight w:val="720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4ADF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00323D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83500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A2746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58C5D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A9F5C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6FA7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033DA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6055A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3C84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E7445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36148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DBD4A3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5FAE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07233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FEB9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F146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9E342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894B596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5FB2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53970CC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2E5D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C8735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FDFC0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BAFC4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BFD5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E1CCA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1747C9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D15A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405F94A4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F005" w14:textId="77777777" w:rsidR="00DE4377" w:rsidRDefault="00DE4377"/>
        </w:tc>
        <w:tc>
          <w:tcPr>
            <w:tcW w:w="1209" w:type="dxa"/>
            <w:vAlign w:val="bottom"/>
          </w:tcPr>
          <w:p w14:paraId="5132AFF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5101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96094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EEF65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6CF94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A460A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1BC4A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954DF9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11726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2206DBC0" w14:textId="77777777">
        <w:trPr>
          <w:trHeight w:val="384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37A3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</w:tcBorders>
            <w:vAlign w:val="bottom"/>
          </w:tcPr>
          <w:p w14:paraId="0E213CD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6ADD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E6CB8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1A87A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D3FA4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6188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5750C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C3A1F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8496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93FC3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C40562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35CD2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0CAA8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7214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4CD5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4BA136C6" w14:textId="77777777">
        <w:trPr>
          <w:trHeight w:val="299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175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 Строительство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F72109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4625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6CFDB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4D4C9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7FF5E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874F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C9C8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18D844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D17F86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CD253F7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1BFB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78A11BA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00EE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39585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FFBF7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608C8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CB4B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AECDC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419A66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10DBF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A191722" w14:textId="77777777">
        <w:trPr>
          <w:trHeight w:val="73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F309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D784F9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15231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F0130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15EB8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FA400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8765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618B7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2FA76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36C2C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A753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D0095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603FFB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75DB8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3D84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3C2C6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7F34E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1CFCB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6A0EB7B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54FB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685E150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95A1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E35A6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0F5D0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6FF5C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4F49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9907A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4C7324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00EB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404D84B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8A3A" w14:textId="77777777" w:rsidR="00DE4377" w:rsidRDefault="00DE4377"/>
        </w:tc>
        <w:tc>
          <w:tcPr>
            <w:tcW w:w="1209" w:type="dxa"/>
            <w:vAlign w:val="bottom"/>
          </w:tcPr>
          <w:p w14:paraId="7CA1A3E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A47D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42B21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B6CB8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AC179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1282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3E8AD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361C4D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C9E28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0D575F29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A15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 Строительство систем теплоснабжения Восточного жилого района: теплотрасса. Россия, Кемеровская область- Кузбасс, Анжеро- Судженский городской округ, г. Анжеро- Судженск, район ул. Сосновая.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D711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29107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37 105,2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69A88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723FB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02599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4E6F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CEF5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6C6A83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E2FDDA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6A9362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5560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DA2788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vAlign w:val="bottom"/>
          </w:tcPr>
          <w:p w14:paraId="272B565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2 597,4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CEBF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5A68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207D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3C6E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2792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1F1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99A1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0BACE57E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43AC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8109D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3A62FD0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34 507,8</w:t>
            </w:r>
          </w:p>
        </w:tc>
        <w:tc>
          <w:tcPr>
            <w:tcW w:w="111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0291EEC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33821E1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21C90B0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8347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C2039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168F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497C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FBB8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93AA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right w:val="single" w:sz="4" w:space="0" w:color="000000"/>
            </w:tcBorders>
          </w:tcPr>
          <w:p w14:paraId="11CAE22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526D0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C5E6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DB71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5868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6EA7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9D06757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D0BE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10C4D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B5DD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B0E3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E28E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4119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3A85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FF082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AA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4763E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E5D97B8" w14:textId="77777777">
        <w:trPr>
          <w:trHeight w:val="39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46F5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C3CA0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vAlign w:val="bottom"/>
          </w:tcPr>
          <w:p w14:paraId="6929F15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34 507,8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B7F8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916D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F29E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7421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1EFE3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5A1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30133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9F45E2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41EA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7803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E2EB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23A6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7762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CB63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76C7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8182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32F4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D905C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FF82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3EA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1170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2DAA3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7895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CE9D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6D75098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E12E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4.1.3.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B916D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1AE22E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176 657,8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7DC7D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69623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E9DEA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E953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6801B5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BA53B2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B5EF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22D8979B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BC4C4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F85C1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vAlign w:val="bottom"/>
          </w:tcPr>
          <w:p w14:paraId="0AF26DE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12 366,1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ECE3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A26F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6A04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FEB5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13FB6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DBB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18C20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267D3EE8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CE1F5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CB56D3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172C92F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164 291,7</w:t>
            </w:r>
          </w:p>
        </w:tc>
        <w:tc>
          <w:tcPr>
            <w:tcW w:w="111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240E73A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5977C5C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62EB43A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F27C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5A30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73A5337" w14:textId="77777777">
        <w:trPr>
          <w:trHeight w:val="63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316A2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BE8223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557E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9C3C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8B67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C887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AF3A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2F62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ACD6E3B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75A65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73A05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C218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164 291,7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ED05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AADF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F82F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1039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43B65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CC1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0A02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AC91BF0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ABAC1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B588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0FC4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8B0E9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BB151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23E3B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1E4130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B308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940EF2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4662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E704AC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16EE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D37D5F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7C32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6EDB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FA35A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E9665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C08F30D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0F77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9025D7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377" w14:paraId="23D642AB" w14:textId="77777777">
        <w:trPr>
          <w:trHeight w:val="375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A16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том числе «Строительство объекта: «Автомобильная дорога» адрес Россия Кемеровская область- Кузбасс, Анжеро- Судженского городского округа, г. Анжеро- Судженск, район ул. Сосновая»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D8BBE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ACCF6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176 657,8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19D776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F9F58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4E2FF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259E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0B6B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1BEAAA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6960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A589D57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4F78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89D9506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6AC65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12 366,1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47FC8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AFA9B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0F009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6674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0551D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B212B0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7C6C6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D0CDED8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E33A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5212F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AF7BD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2E60E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47BB6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EC6D0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06C6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EAB99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8DF262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C7A4E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49E50544" w14:textId="77777777">
        <w:trPr>
          <w:trHeight w:val="920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EA86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AAD94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5ED81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164 291,7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945C3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FA1B75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0361E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F472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E8E55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38D2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3AFAB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B2223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8687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D2D3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62CA4D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BBE03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53BE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26EC6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48C23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50007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F97F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8327590" w14:textId="77777777">
        <w:trPr>
          <w:trHeight w:val="704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E056" w14:textId="77777777" w:rsidR="00DE4377" w:rsidRDefault="00DD6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4.2. Проектные работы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33362CE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5052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21 507,5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83EA0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25 186,3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B6239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7FA32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14 230,4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4015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CD33F9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F3B626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64 763,1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B5F5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4C5569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196908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64 093,0</w:t>
            </w:r>
          </w:p>
        </w:tc>
      </w:tr>
      <w:tr w:rsidR="00DE4377" w14:paraId="70D3B721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4E0EB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3BC5556A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A864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21 507,5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ADEFD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25 186,3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D6DEB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2B545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14 230,4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EA3F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4C37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14 763,1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AFCC2A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C3EFC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14 093,0</w:t>
            </w:r>
          </w:p>
        </w:tc>
      </w:tr>
      <w:tr w:rsidR="00DE4377" w14:paraId="37E23F06" w14:textId="77777777">
        <w:trPr>
          <w:trHeight w:val="76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57284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A6D97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F0935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50B7B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A5864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1E447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552D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B6B74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A1DDB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43EF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AFDF6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1A0DD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291DD6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E6AEC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CBC85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2308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BE92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4D708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DE4377" w14:paraId="0BC03739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89AD9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6279769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726C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280C7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731F7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D8A600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30A4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FDBA2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7DC4AA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27ED1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8C92818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3367C" w14:textId="77777777" w:rsidR="00DE4377" w:rsidRDefault="00DE4377"/>
        </w:tc>
        <w:tc>
          <w:tcPr>
            <w:tcW w:w="1209" w:type="dxa"/>
            <w:vAlign w:val="bottom"/>
          </w:tcPr>
          <w:p w14:paraId="441E166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E41B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3BCA3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C99DC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B700E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9C84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50E1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FAAF22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17D16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DE4377" w14:paraId="6FC91BA0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40C18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0B35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DA49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F27E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DB22A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D816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E9A49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5ADA8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DC84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78386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8E2F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8213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FA5C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078B3B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93523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4EC0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A0AF2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6C2B6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4374B9E8" w14:textId="77777777">
        <w:trPr>
          <w:trHeight w:val="262"/>
        </w:trPr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BED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E6FF5E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9B0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57B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1500D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D483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591EB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FCCC3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3437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AB095E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377" w14:paraId="6E6672D2" w14:textId="77777777">
        <w:trPr>
          <w:trHeight w:val="71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C914" w14:textId="77777777" w:rsidR="00DE4377" w:rsidRDefault="00DD65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Замена котельной № 8                 ООО «ТеплоРесурс» на блочно- модульную угольную котельную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8AEF4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9C5D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8980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ED689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CD1273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B419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6F8C5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53 763,4</w:t>
            </w:r>
          </w:p>
        </w:tc>
        <w:tc>
          <w:tcPr>
            <w:tcW w:w="1163" w:type="dxa"/>
            <w:tcBorders>
              <w:bottom w:val="single" w:sz="4" w:space="0" w:color="000000"/>
              <w:right w:val="nil"/>
            </w:tcBorders>
          </w:tcPr>
          <w:p w14:paraId="1E6749F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  <w:p w14:paraId="7B8D14D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53 763,4</w:t>
            </w:r>
          </w:p>
        </w:tc>
      </w:tr>
      <w:tr w:rsidR="00DE4377" w14:paraId="2863E807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FCAF6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2A362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B661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8023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BA59A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B0EAC7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C408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4647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3 763,4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ECF18F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FCF58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3 763,4</w:t>
            </w:r>
          </w:p>
        </w:tc>
      </w:tr>
      <w:tr w:rsidR="00DE4377" w14:paraId="294307D8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91FEC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DA703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07CE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53C6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tcMar>
              <w:top w:w="-6" w:type="dxa"/>
            </w:tcMar>
            <w:vAlign w:val="bottom"/>
          </w:tcPr>
          <w:p w14:paraId="6F3A3C7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2F6CC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D521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F2BB2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02CAF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152F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492B3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0BDA7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5C9AA6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B05D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3CBDF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0559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EF754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737B0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DE4377" w14:paraId="6C392810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0B693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B8D55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DE77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681A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A9867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985B0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9B0B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2CBEF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2A6A77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3D18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43F62658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2E4B9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ACD713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DF77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A926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203A7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708D8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3204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A3DA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88B0A4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70A6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DE4377" w14:paraId="3ADF5BE1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E884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C9F508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A0F0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F07D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CD62F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5B0BC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DFADE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F643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5528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BBAC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48D41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FE070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60244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75CB35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594B5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ABA1D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6D9F0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9F60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B2D6DD6" w14:textId="77777777">
        <w:trPr>
          <w:trHeight w:val="71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A693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07151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0FC5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21 507,5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D0EB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25 186,3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4A410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23661,2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AE368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14 230,4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F1A0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10 999,7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84787B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10 329,6</w:t>
            </w:r>
          </w:p>
        </w:tc>
      </w:tr>
      <w:tr w:rsidR="00DE4377" w14:paraId="6FA22926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B9118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5A2433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BBA9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21 507,5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28C5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25 186,3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EFFE0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F1A44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7AE5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2890E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10 999,7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94B04F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09237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10 329,6</w:t>
            </w:r>
          </w:p>
        </w:tc>
      </w:tr>
      <w:tr w:rsidR="00DE4377" w14:paraId="5D65BAE5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19B81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8771B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248C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DF4B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B12FA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7EBF9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9B39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BC761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0BF57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D512F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45C98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014A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F36479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65CA7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52A2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FFA5E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8BCF7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A274B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F92AD94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FD89B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E57DF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F17E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5776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21720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2002F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F36D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8BAD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5749BE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8EBA6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56A4F18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9F9A1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8A80D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E5CE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FC43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D857C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ABBA7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E47C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B41BC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29B22A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8DF7D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4D62538B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30F3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879D0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05C6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5B81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74BD5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90DB7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15AA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3F5F0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D8FB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F0641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B6CD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0CB425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C82A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EC4CD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4C41E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88E91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29A35BF0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CF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 Обеспечение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строительного контроля в сфере проектирования, строительства, реконструкции и всех видов ремонта. Выполнение функции Заказчика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402D8D2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DD6F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6 700,6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7C462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7 740,9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9C152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7 938,0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E3F12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6 420,1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72E4C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A7FE3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424,6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4D141E6" w14:textId="77777777" w:rsidR="00DE4377" w:rsidRDefault="00DE43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ADA094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419,4</w:t>
            </w:r>
          </w:p>
        </w:tc>
      </w:tr>
      <w:tr w:rsidR="00DE4377" w14:paraId="181927B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C9EB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F1445D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D897B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3 914,0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4087C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3 602,2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A6417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3 972,6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29B64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302B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CCB59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3 924,6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05E82A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C5ECC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3 919,4</w:t>
            </w:r>
          </w:p>
        </w:tc>
      </w:tr>
      <w:tr w:rsidR="00DE4377" w14:paraId="2AB54E67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A13F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7AAF99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FAF65E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E47F2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ED910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E12E9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5B63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EC47E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8E4BC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FE886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C3F09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0F55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701F94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C5FD3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90766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1A5F0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BD513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E1563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E4377" w14:paraId="78777AB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97C5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04059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56F4A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F3939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72C0A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56BA7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C263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940F8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523F02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C0E0A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81BAE4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086A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CB921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AF5B9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585E6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2B87D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08045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AC93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6B78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75C4AE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B2600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9F7CCDB" w14:textId="77777777">
        <w:trPr>
          <w:trHeight w:val="453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FF03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B8DD6B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134F1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CD79D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C7590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AF8FC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A9EB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8279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322B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47D16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906C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AC4E5A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AA20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163A6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CBA89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0F3F2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E4377" w14:paraId="1938F9C6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E539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 «Капитальный ремонт жилья»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0FB8724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40A7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7 185,4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011814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6 191,9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99F7D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5 381,4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C57B3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3 094,9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41EA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9DA2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3 730,0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2637F4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E15E68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3 573,5</w:t>
            </w:r>
          </w:p>
        </w:tc>
      </w:tr>
      <w:tr w:rsidR="00DE4377" w14:paraId="29D419D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CDAA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6728B71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4E05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7 185,4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206F6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6 191,9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5DD86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5 381,4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4373C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3 094,9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D986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8B50C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1A5A03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A00C00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3 573,5</w:t>
            </w:r>
          </w:p>
        </w:tc>
      </w:tr>
      <w:tr w:rsidR="00DE4377" w14:paraId="4921E468" w14:textId="77777777">
        <w:trPr>
          <w:trHeight w:val="72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67FB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D1F35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70D3F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180FE5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A9B48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8095D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01076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F862AB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3EA5FFF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4485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3A057AE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7FE6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F7882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2E94E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14761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2D4A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A3E58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DA938F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FC571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2E9BAC1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B02F" w14:textId="77777777" w:rsidR="00DE4377" w:rsidRDefault="00DE4377"/>
        </w:tc>
        <w:tc>
          <w:tcPr>
            <w:tcW w:w="1209" w:type="dxa"/>
            <w:vAlign w:val="bottom"/>
          </w:tcPr>
          <w:p w14:paraId="0F25A6B0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8567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9A4F9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EB233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B2B35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62F6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A62BE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5EE5B4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0E5B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1A22178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6212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F50C01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A566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2B28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77C1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1890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1B9B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CF615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D67D6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6C69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4D82C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995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D1C9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E5DA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8B2A6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78D3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0AA41D42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82FE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Внесение платы за капитальный ремонт общего имущества многоквартирных домов, находящихся в муниципальной собственности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3AC701C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CB96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4 445,9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A82DEB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3 954,0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A71B6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3 868,7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D2063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2 372,3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6669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DAA88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0808F6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09162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2 358,2</w:t>
            </w:r>
          </w:p>
        </w:tc>
      </w:tr>
      <w:tr w:rsidR="00DE4377" w14:paraId="1DA203C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11D7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71D04D07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8034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4 445,9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12667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3 954,0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F22C3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3 868,7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960D6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DB5D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8699A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EC1889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A2CD1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2 358,2</w:t>
            </w:r>
          </w:p>
        </w:tc>
      </w:tr>
      <w:tr w:rsidR="00DE4377" w14:paraId="55AF1768" w14:textId="77777777">
        <w:trPr>
          <w:trHeight w:val="79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CEA0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BB35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3B8A3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330F2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D8AEC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B59B8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D3DD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A8E9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9C174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51CD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A1149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A0AC1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7F5EAA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371642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5D877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21CD0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23DC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9181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5FC5180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C8D3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60220A89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B195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07E3D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BC82A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ED087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A0BB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FCFC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EE2176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785C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48EFD0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EAB1" w14:textId="77777777" w:rsidR="00DE4377" w:rsidRDefault="00DE4377"/>
        </w:tc>
        <w:tc>
          <w:tcPr>
            <w:tcW w:w="1209" w:type="dxa"/>
            <w:vAlign w:val="bottom"/>
          </w:tcPr>
          <w:p w14:paraId="4D9049B6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8BAE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D756C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29243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5EA7C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80CD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F12B6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51B216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DE3B1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B9E6AA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3388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FEC159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C3E1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79CA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417C6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E24B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E2EA7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492E8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B727F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4507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7FFFBC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82979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ED3A7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D0A65F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591D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E89D1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DED60B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62C4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747937F7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4D7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Ремонт муниципального жилищного фонда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53FC516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BE7F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2 739,5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8D9DE8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2 237,9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EF9E3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1 512,7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95115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66E3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7F6F1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1 268,5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7D51B1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7D56D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1 215,3</w:t>
            </w:r>
          </w:p>
        </w:tc>
      </w:tr>
      <w:tr w:rsidR="00DE4377" w14:paraId="6EACBBC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F1F8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60A39F05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85A30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488EF9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A1AE64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1 512,7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AC01D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EF12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05C4B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758D47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DB71E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1 215,3</w:t>
            </w:r>
          </w:p>
        </w:tc>
      </w:tr>
      <w:tr w:rsidR="00DE4377" w14:paraId="31C6F37B" w14:textId="77777777">
        <w:trPr>
          <w:trHeight w:val="76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72FF" w14:textId="77777777" w:rsidR="00DE4377" w:rsidRDefault="00DE4377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1A46F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AE23A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9A4B4F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47CB6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53D12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B22EE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C7B790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D9E48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016D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119C24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ED4C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62FA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0F3DE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2445897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7560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59DEA67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5CF3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0C627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29C95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1D05D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6B62A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37630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1DE70A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4E5EE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6F2CCF64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884D" w14:textId="77777777" w:rsidR="00DE4377" w:rsidRDefault="00DE4377"/>
        </w:tc>
        <w:tc>
          <w:tcPr>
            <w:tcW w:w="1209" w:type="dxa"/>
            <w:vAlign w:val="bottom"/>
          </w:tcPr>
          <w:p w14:paraId="0DF4C54C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1A77D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C326B3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B07505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86496A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BB2014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A7E6C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260E94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2F062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4377" w14:paraId="26A0C23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2FD5" w14:textId="77777777" w:rsidR="00DE4377" w:rsidRDefault="00DE4377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C0C5A2" w14:textId="77777777" w:rsidR="00DE4377" w:rsidRDefault="00DD6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ACE1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1141B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1D4226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F8CB1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451075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52E2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832E3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4E217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426BF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4B3E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E58DB6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D7A6A31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48A2ED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9F6918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8F6F19" w14:textId="77777777" w:rsidR="00DE4377" w:rsidRDefault="00DE4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5E074" w14:textId="77777777" w:rsidR="00DE4377" w:rsidRDefault="00DD6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0046BBFA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6280F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B90CE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F1066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4B934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1B072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AD3DD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EA5F2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0F487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1C10D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7D9AD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6A666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A8E1E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AE06C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71F09308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 w14:paraId="3545873A" w14:textId="09AC63EC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от             2025 г. № </w:t>
      </w:r>
    </w:p>
    <w:p w14:paraId="47619682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7DC49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452A94F1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DA0B2C7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 w14:paraId="68F72BDF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AF0F6" w14:textId="77777777" w:rsidR="00DE4377" w:rsidRDefault="00DD654E">
      <w:pPr>
        <w:tabs>
          <w:tab w:val="left" w:pos="9694"/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планируемых значениях целевых показателей </w:t>
      </w:r>
    </w:p>
    <w:p w14:paraId="54DAFD3C" w14:textId="77777777" w:rsidR="00DE4377" w:rsidRDefault="00DD654E">
      <w:pPr>
        <w:tabs>
          <w:tab w:val="left" w:pos="9694"/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(индикаторов) муниципальной программы </w:t>
      </w:r>
    </w:p>
    <w:p w14:paraId="7031C7FA" w14:textId="77777777" w:rsidR="00DE4377" w:rsidRDefault="00DD654E">
      <w:pPr>
        <w:tabs>
          <w:tab w:val="left" w:pos="9694"/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годам реализации муниципальной программы)</w:t>
      </w:r>
    </w:p>
    <w:tbl>
      <w:tblPr>
        <w:tblStyle w:val="af0"/>
        <w:tblW w:w="9410" w:type="dxa"/>
        <w:tblLook w:val="04A0" w:firstRow="1" w:lastRow="0" w:firstColumn="1" w:lastColumn="0" w:noHBand="0" w:noVBand="1"/>
      </w:tblPr>
      <w:tblGrid>
        <w:gridCol w:w="2723"/>
        <w:gridCol w:w="51"/>
        <w:gridCol w:w="144"/>
        <w:gridCol w:w="6"/>
        <w:gridCol w:w="2363"/>
        <w:gridCol w:w="1202"/>
        <w:gridCol w:w="9"/>
        <w:gridCol w:w="922"/>
        <w:gridCol w:w="931"/>
        <w:gridCol w:w="821"/>
        <w:gridCol w:w="711"/>
        <w:gridCol w:w="821"/>
        <w:gridCol w:w="821"/>
      </w:tblGrid>
      <w:tr w:rsidR="00DE4377" w14:paraId="4DD29CBD" w14:textId="77777777">
        <w:trPr>
          <w:trHeight w:val="795"/>
        </w:trPr>
        <w:tc>
          <w:tcPr>
            <w:tcW w:w="22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B237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AD24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0AA8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9AE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Плановое значение целевого показателя (индикатора) </w:t>
            </w:r>
            <w:hyperlink r:id="rId9" w:anchor="Par373" w:history="1">
              <w:r>
                <w:rPr>
                  <w:rStyle w:val="aa"/>
                  <w:rFonts w:ascii="Times New Roman" w:eastAsia="Times New Roman" w:hAnsi="Times New Roman" w:cs="Times New Roman"/>
                  <w:color w:val="000000"/>
                  <w:u w:val="none"/>
                  <w:lang w:eastAsia="ru-RU"/>
                </w:rPr>
                <w:t>*</w:t>
              </w:r>
            </w:hyperlink>
          </w:p>
        </w:tc>
      </w:tr>
      <w:tr w:rsidR="00DE4377" w14:paraId="196FF776" w14:textId="77777777">
        <w:trPr>
          <w:trHeight w:val="795"/>
        </w:trPr>
        <w:tc>
          <w:tcPr>
            <w:tcW w:w="22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D74D" w14:textId="77777777" w:rsidR="00DE4377" w:rsidRDefault="00DE4377"/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7A3F" w14:textId="77777777" w:rsidR="00DE4377" w:rsidRDefault="00DE4377"/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6B21" w14:textId="77777777" w:rsidR="00DE4377" w:rsidRDefault="00DE4377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72DB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194D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407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F67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016A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F77A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DE4377" w14:paraId="254F5180" w14:textId="77777777">
        <w:trPr>
          <w:trHeight w:hRule="exact" w:val="340"/>
        </w:trPr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3252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666D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081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06D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EA3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8DA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3FD4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65FB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05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E4377" w14:paraId="7A9F7A39" w14:textId="77777777">
        <w:trPr>
          <w:trHeight w:val="602"/>
        </w:trPr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</w:tcMar>
          </w:tcPr>
          <w:p w14:paraId="6EF65172" w14:textId="77777777" w:rsidR="00DE4377" w:rsidRDefault="00DD65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"Обеспечение жильём отдельных социально незащищённых категорий граждан, нуждающихся в улучшении жилищных условий»</w:t>
            </w:r>
          </w:p>
        </w:tc>
      </w:tr>
      <w:tr w:rsidR="00DE4377" w14:paraId="032A6D03" w14:textId="77777777"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C7A1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Мероприятие: Обеспечение жильём  социально незащищённых категорий граждан,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законодательством Кемеровской области и Федеральными законами 5- ФЗ, 181- ФЗ, 129- ОЗ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4D1F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Количество семей социально незащищённых категорий граждан, получивших жилые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помещения или ЕДВ и  улучшивших жилищные условия в отчётном году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6BBC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0474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CB54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32A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020B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1DA9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C90B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E4377" w14:paraId="36D75888" w14:textId="77777777"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C08B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 Мероприятие: Обеспечение детей- сирот и детей, оставшихся без попечения родителей, лиц из их числа детей- сирот и детей, оставшихся без попечения родителей, жилыми помещениями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4DAC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детей- сирот, получивших жилые помещения и улучшивших жилищные условия в отчётном году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7A4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CC5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F74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5E4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95D9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6751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852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DE4377" w14:paraId="1644BD17" w14:textId="77777777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27ED" w14:textId="77777777" w:rsidR="00DE4377" w:rsidRDefault="00DD65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«Обеспечение жильём молодых семей»</w:t>
            </w:r>
          </w:p>
        </w:tc>
      </w:tr>
      <w:tr w:rsidR="00DE4377" w14:paraId="4402B094" w14:textId="77777777">
        <w:trPr>
          <w:trHeight w:val="1593"/>
        </w:trPr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D6EC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Мероприятие: Выделение социальной выплаты и привлечение внебюджетных источников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0516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молодых семей, получивших социальные выплаты  и улучшивших жилищные условия в отчётном году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DF4E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F683A8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25B972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48162A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873B99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063D7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D2C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51E565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DA1EC5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DB458E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083833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60A751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770A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867F59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D01C1A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D2CFB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7750C8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62F66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917C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9E0C61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4D9FE9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FC69BC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71450F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7342A4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6087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13D171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56B0F1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CF1180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DF3064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5064D1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5C66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3D90EC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ED6C60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637306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405FFB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EFFDF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14:paraId="3C9ABFC4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8D0F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1F3D89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887660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323742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7EDEE1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3939F9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71F64D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E4377" w14:paraId="5C022655" w14:textId="77777777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F7FB" w14:textId="77777777" w:rsidR="00DE4377" w:rsidRDefault="00DD654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Подпрограмма «Переселение граждан из ветхого и аварийного жилья» </w:t>
            </w:r>
          </w:p>
        </w:tc>
      </w:tr>
      <w:tr w:rsidR="00DE4377" w14:paraId="494B447D" w14:textId="77777777">
        <w:trPr>
          <w:trHeight w:hRule="exact" w:val="3458"/>
        </w:trPr>
        <w:tc>
          <w:tcPr>
            <w:tcW w:w="2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325" w:type="dxa"/>
            </w:tcMar>
          </w:tcPr>
          <w:p w14:paraId="59857606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Мероприятие: Переселение граждан из аварийных многоквартирных жилых домов в рамках реализации региональной адресной программы в соответствии с 185- ФЗ, в том числе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BAA4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семей, получивших жилые помещения или компенсационные выплаты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улучшивших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жилищные условия в отчётном году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061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5208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E728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B2BD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C1E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41BC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B772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377" w14:paraId="2FA08597" w14:textId="77777777">
        <w:trPr>
          <w:trHeight w:hRule="exact" w:val="1701"/>
        </w:trPr>
        <w:tc>
          <w:tcPr>
            <w:tcW w:w="2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325" w:type="dxa"/>
            </w:tcMar>
            <w:vAlign w:val="center"/>
          </w:tcPr>
          <w:p w14:paraId="678F5277" w14:textId="77777777" w:rsidR="00DE4377" w:rsidRDefault="00DE437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7E05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граждан, расселённых из аварийного жилищного фонда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30AD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32CB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64B8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1EA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ED81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2C20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5A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377" w14:paraId="0E244CC0" w14:textId="77777777">
        <w:trPr>
          <w:trHeight w:hRule="exact" w:val="567"/>
        </w:trPr>
        <w:tc>
          <w:tcPr>
            <w:tcW w:w="2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325" w:type="dxa"/>
            </w:tcMar>
            <w:vAlign w:val="center"/>
          </w:tcPr>
          <w:p w14:paraId="3C31B73D" w14:textId="77777777" w:rsidR="00DE4377" w:rsidRDefault="00DE437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80A4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F97B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м²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BEB9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12780,6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8D48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12354,9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E75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6674,9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A27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68F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00A3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377" w14:paraId="2ED557C6" w14:textId="77777777"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2BEE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3.2 Мероприятие: Реализация программ местного развития и обеспечение занятости для шахтёрских городов и посёлков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1C8F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семей, получивших социальные выплаты  и улучшивших жилищные условия в отчётном году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5E49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08E32B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FFE1DA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886481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84698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3083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3F14F1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13250F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81A38B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6BBEF9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2822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32536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B57E7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C166FB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989D8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FEB5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3B6E93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0DCAF4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2FCC68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C17C7B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7E8E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F101CD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DEE4D3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FD33D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BA99F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8BC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A9175A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F1AB3D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43314D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C757A0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6A52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F0936D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54629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56F1DB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893579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DE4377" w14:paraId="7004E440" w14:textId="77777777"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0139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3.3 Мероприятие: Проведение обследования ветхого и аварийного муниципального жилого фонда, снос ветхого жилья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CDAE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освоенного финансирования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9495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8FE21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E1242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EFC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4A7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47F0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AF6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08B9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5B0D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E4377" w14:paraId="78163C66" w14:textId="77777777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65FD" w14:textId="77777777" w:rsidR="00DE4377" w:rsidRDefault="00DD654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4. 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«Капитальное строительство»  </w:t>
            </w:r>
          </w:p>
        </w:tc>
      </w:tr>
      <w:tr w:rsidR="00DE4377" w14:paraId="0795D339" w14:textId="77777777">
        <w:tc>
          <w:tcPr>
            <w:tcW w:w="2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81CAE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 Мероприятие:</w:t>
            </w:r>
          </w:p>
          <w:p w14:paraId="2010E9FF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A9C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введённых м² жилых помещений.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0DBF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972183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кв.м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A99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90D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8964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74A8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14C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84D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4377" w14:paraId="3BDAC4BA" w14:textId="77777777">
        <w:tc>
          <w:tcPr>
            <w:tcW w:w="20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4DE24" w14:textId="77777777" w:rsidR="00DE4377" w:rsidRDefault="00DE4377"/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D9E8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введённых м² жилых помещений, приходящаяся в среднем на одного жителя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500E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19FA76" w14:textId="77777777" w:rsidR="00DE4377" w:rsidRDefault="00DE43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AA3E63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м/чел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1450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0B50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FC7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2E23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CFA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0D52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E4377" w14:paraId="6670B2E9" w14:textId="77777777">
        <w:trPr>
          <w:trHeight w:val="3123"/>
        </w:trPr>
        <w:tc>
          <w:tcPr>
            <w:tcW w:w="20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9E76A" w14:textId="77777777" w:rsidR="00DE4377" w:rsidRDefault="00DE4377"/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B12A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 в эксплуатацию объекта: «Общеобразовательная школа» по адресу: Кемеровская область- Кузбасс, г. Анжеро- Судженск, ул. Сосновая, 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6210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Есть/нет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D66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12E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F2B2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7B24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042D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DBA1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E4377" w14:paraId="0D0FE9A7" w14:textId="77777777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8591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4.1.2. Строительство систем теплоснабжения Восточного жилого района: теплотрасса. Россия, Кемеровская область- Кузбасс, Анжеро- Судженский городской округ, г. Анжеро- Судженск, район ул. Сосновая.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B4E4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Строительство «Теплотрасса» Россия, Кемеровская область- Кузбасс, Анжеро- Судженский городской округ, г. Анжеро- Судженск, район ул. Сосновая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3E8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C27A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839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CCFC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C1ED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8DE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5A2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377" w14:paraId="07F5325F" w14:textId="77777777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6597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4.1.3.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населённых пунктов, не имеющих круглогодичной связи с сетью автомобильных дорого общего пользования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14FD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Строительство «Автомобильная дорога» Россия, Кемеровская область- Кузбасс, Анжеро- Судженский городской округ, г. Анжеро- Судженск, район ул. Сосновая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248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F0C3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38A4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B03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F023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7DD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057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4377" w14:paraId="21C3CB44" w14:textId="77777777">
        <w:trPr>
          <w:trHeight w:val="489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2A52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4.2 Мероприятие: Проектные работы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465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проектных работ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E9AF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00B1B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B7B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26C9D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C3A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72A366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447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965CDA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E5F3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A64B1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3A2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119AC4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37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A1082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E4377" w14:paraId="6C68B3BF" w14:textId="77777777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C186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4.3 Мероприятие: Обеспечение деятельности строительного контроля в сфере проектирования, строительства, реконструкции и всех видов ремонта. Выполнения функции Заказчика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1901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Доля освоенного финансирования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27CA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111D7D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A52B9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85F7E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842DAA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D8970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607F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50E57E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80E832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587C5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A6D59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5D06B4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032D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A1C2BE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B8D45B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B77F0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90EC7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CC3832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9B0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0C0C3E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3EA94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F0BAEC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3FB711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5EDE05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2D4D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6EA164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323891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B0F835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2ED875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32B3C1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D63E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F5EE4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C2E6E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20B582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E01FA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2B4B4B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5F6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FBCBA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FAC9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4CF34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1CA24A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8AA1AA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E4377" w14:paraId="1D630A2D" w14:textId="77777777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A10C" w14:textId="77777777" w:rsidR="00DE4377" w:rsidRDefault="00DD654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 Подпрограмма «Капитальный ремонт жилья»</w:t>
            </w:r>
          </w:p>
        </w:tc>
      </w:tr>
      <w:tr w:rsidR="00DE4377" w14:paraId="4E7C63F0" w14:textId="77777777">
        <w:trPr>
          <w:trHeight w:val="283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1864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5.1 Мероприятие: Внесение платы за капитальный ремонт общего имущества многоквартирных домов, находящихся в муниципальной собственности  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AF6F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Доля оплаченных счетов за ремонт муниципального жилого фонда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1FF2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77730A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84FE4E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1CCE9A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C2BD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F18982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34E039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8AB3B0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54A1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E7A1B1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32F12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59FD5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F2B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C02739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AD9505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3A9617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CFD0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DD4824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253DEF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C5BDC9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9831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F17747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79B2B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C9DAB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70B6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C5A6BF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9AC2CD" w14:textId="77777777" w:rsidR="00DE4377" w:rsidRDefault="00DE43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30355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E4377" w14:paraId="01B00CDD" w14:textId="77777777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D3A5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5.2 Мероприятие: Ремонт муниципального жилищного фонда  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22C" w14:textId="77777777" w:rsidR="00DE4377" w:rsidRDefault="00DD654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Затраты на ремонт муниципального жилого фонда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E26C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2B2B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D39C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C9FC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98E0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720F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9B7E" w14:textId="77777777" w:rsidR="00DE4377" w:rsidRDefault="00DD6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1215,3</w:t>
            </w:r>
          </w:p>
        </w:tc>
      </w:tr>
    </w:tbl>
    <w:p w14:paraId="59EA36D3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633DF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095C0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DD93D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3E7FC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75489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2E923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69444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2E985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5649E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1B7F3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AA1BE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BE644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D9C4A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197B4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59F8C" w14:textId="77777777" w:rsidR="00DE4377" w:rsidRDefault="00DE4377">
      <w:pPr>
        <w:spacing w:after="0" w:line="240" w:lineRule="auto"/>
        <w:jc w:val="center"/>
      </w:pPr>
    </w:p>
    <w:p w14:paraId="7B167873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7D5A1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B5316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F4569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6C5DA" w14:textId="77777777" w:rsidR="00DE4377" w:rsidRDefault="00DE4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12E04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0A1EFFA3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 w14:paraId="6241BBD2" w14:textId="01D05859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от </w:t>
      </w:r>
      <w:r w:rsidR="001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 № </w:t>
      </w:r>
    </w:p>
    <w:p w14:paraId="0ECF5C8E" w14:textId="77777777" w:rsidR="00DE4377" w:rsidRDefault="00DE4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E7154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14:paraId="5EEE70C4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7C68F374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 w14:paraId="6150AAB1" w14:textId="77777777" w:rsidR="00DE4377" w:rsidRDefault="00DE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12463" w14:textId="77777777" w:rsidR="00DE4377" w:rsidRDefault="00DD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планируемых значениях целевых показателей</w:t>
      </w:r>
    </w:p>
    <w:p w14:paraId="1CCDCCDF" w14:textId="77777777" w:rsidR="00DE4377" w:rsidRDefault="00DD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 муниципальной программы на 2025 год</w:t>
      </w:r>
    </w:p>
    <w:p w14:paraId="1E3957DD" w14:textId="77777777" w:rsidR="00DE4377" w:rsidRDefault="00DD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(очередной год реализации муниципальной программы)</w:t>
      </w:r>
    </w:p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2783"/>
        <w:gridCol w:w="2170"/>
        <w:gridCol w:w="1150"/>
        <w:gridCol w:w="787"/>
        <w:gridCol w:w="787"/>
        <w:gridCol w:w="997"/>
        <w:gridCol w:w="886"/>
      </w:tblGrid>
      <w:tr w:rsidR="00DE4377" w14:paraId="39D75A0E" w14:textId="77777777">
        <w:trPr>
          <w:trHeight w:val="597"/>
          <w:jc w:val="center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EC6C64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6E729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ED787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F2265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DE4377" w14:paraId="07714B10" w14:textId="77777777">
        <w:trPr>
          <w:trHeight w:val="312"/>
          <w:jc w:val="center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68B01" w14:textId="77777777" w:rsidR="00DE4377" w:rsidRDefault="00DE4377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F5684" w14:textId="77777777" w:rsidR="00DE4377" w:rsidRDefault="00DE4377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6E5CA" w14:textId="77777777" w:rsidR="00DE4377" w:rsidRDefault="00DE4377"/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A3613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март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93984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июнь</w:t>
            </w:r>
          </w:p>
        </w:tc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05071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сентябрь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ADE5C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декабрь</w:t>
            </w:r>
          </w:p>
        </w:tc>
      </w:tr>
      <w:tr w:rsidR="00DE4377" w14:paraId="6CA7BEA3" w14:textId="77777777">
        <w:trPr>
          <w:jc w:val="center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95DE9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476DC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086C6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F4440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2A41CA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AA3A5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4D2CC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4377" w14:paraId="6E0BCB22" w14:textId="77777777">
        <w:trPr>
          <w:trHeight w:val="360"/>
          <w:jc w:val="center"/>
        </w:trPr>
        <w:tc>
          <w:tcPr>
            <w:tcW w:w="9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96DF2" w14:textId="77777777" w:rsidR="00DE4377" w:rsidRDefault="00DD65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"Обеспечение жильём отдельных социально незащищённых категорий граждан, нуждающихся в улучшении жилищных условий»</w:t>
            </w:r>
          </w:p>
        </w:tc>
      </w:tr>
      <w:tr w:rsidR="00DE4377" w14:paraId="3F59FCF2" w14:textId="77777777">
        <w:trPr>
          <w:trHeight w:val="1587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CB8AF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Мероприятие:</w:t>
            </w:r>
          </w:p>
          <w:p w14:paraId="2CC5E99E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жильём  социально незащищённых категорий граждан, установленных законодательством Кемеровской области и Федеральными законами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5- ФЗ, 181- ФЗ, 129- ОЗ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01649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 социально незащищённых категорий граждан, получивших жилые помещения или ЕДВ и улучшивших жилищные условия в отчётном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3B7B9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C1FCF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CF562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E7862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D21E5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4377" w14:paraId="1E16054E" w14:textId="77777777">
        <w:trPr>
          <w:trHeight w:val="196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9B6F0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детей- сирот и детей, оставшихся без попечения родителей, лиц из их числа детей- сирот и детей, оставшихся без попечения родителей, жилыми помещениями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C0C05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 сирот, получивших жилые помещения и улучшивших жилищные условия в отчётном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61F50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C37E1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850EF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5C262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EFB94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E4377" w14:paraId="2F3EAF85" w14:textId="77777777">
        <w:trPr>
          <w:trHeight w:val="181"/>
          <w:jc w:val="center"/>
        </w:trPr>
        <w:tc>
          <w:tcPr>
            <w:tcW w:w="9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63F14" w14:textId="77777777" w:rsidR="00DE4377" w:rsidRDefault="00DD6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Подпрограмма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«Обеспечение жильём молодых семей»</w:t>
            </w:r>
          </w:p>
        </w:tc>
      </w:tr>
      <w:tr w:rsidR="00DE4377" w14:paraId="239B05FE" w14:textId="77777777">
        <w:trPr>
          <w:trHeight w:val="312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03F36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Мероприятие:</w:t>
            </w:r>
          </w:p>
          <w:p w14:paraId="3FE5AF71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социальной выплаты и привлечение внебюджетных источников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85E0F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 получивших  социальные выплаты и улучшивших жилищные условия в отчётном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D67C0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205B8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23CEF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8758A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20B5F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E4377" w14:paraId="2B1EF6F4" w14:textId="77777777">
        <w:trPr>
          <w:trHeight w:val="362"/>
          <w:jc w:val="center"/>
        </w:trPr>
        <w:tc>
          <w:tcPr>
            <w:tcW w:w="9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1A9E2" w14:textId="77777777" w:rsidR="00DE4377" w:rsidRDefault="00DD6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Подпрограмма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«Переселение граждан из ветхого и аварийного жилья»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4377" w14:paraId="4D4E7930" w14:textId="77777777">
        <w:trPr>
          <w:trHeight w:val="942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4BCCA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Мероприятие:</w:t>
            </w:r>
          </w:p>
          <w:p w14:paraId="10FB7C89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местного развития и обеспечение занятости для шахтёрских городов и посёлков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53D82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получивших социальные выплаты  и улучшивших жилищные условия в отчётном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55E5E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23A8E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D1D78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07429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53491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E4377" w14:paraId="3C63BD68" w14:textId="77777777">
        <w:trPr>
          <w:trHeight w:val="942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C1076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Мероприятие:</w:t>
            </w:r>
          </w:p>
          <w:p w14:paraId="56605988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ветхого и аварийного муниципального жилого фонда, снос ветхого жилья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78801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освоенного финансирования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960C9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2D15F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6CE87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DE08A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C039E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4377" w14:paraId="3ED0C628" w14:textId="77777777">
        <w:trPr>
          <w:trHeight w:val="224"/>
          <w:jc w:val="center"/>
        </w:trPr>
        <w:tc>
          <w:tcPr>
            <w:tcW w:w="9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6261B" w14:textId="77777777" w:rsidR="00DE4377" w:rsidRDefault="00DD6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Подпрограмма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«Капитальное строительство» </w:t>
            </w:r>
          </w:p>
        </w:tc>
      </w:tr>
      <w:tr w:rsidR="00DE4377" w14:paraId="4864E628" w14:textId="77777777">
        <w:trPr>
          <w:trHeight w:val="713"/>
          <w:jc w:val="center"/>
        </w:trPr>
        <w:tc>
          <w:tcPr>
            <w:tcW w:w="2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EB908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 Мероприятие: </w:t>
            </w:r>
          </w:p>
          <w:p w14:paraId="691D5334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DCFED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введённых м² жилых помещений.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E8F5E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EBB93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ED99C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EFC08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787E4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E4377" w14:paraId="2C87EB2D" w14:textId="77777777">
        <w:trPr>
          <w:trHeight w:val="1183"/>
          <w:jc w:val="center"/>
        </w:trPr>
        <w:tc>
          <w:tcPr>
            <w:tcW w:w="2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E6C70" w14:textId="77777777" w:rsidR="00DE4377" w:rsidRDefault="00DE4377">
            <w:pPr>
              <w:spacing w:after="0"/>
              <w:rPr>
                <w:rFonts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2F1B6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м² жилых помещений, приходящаяся в среднем на одного жителя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2F919B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м/чел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1D3E1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A4037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E8A3F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A6DED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DE4377" w14:paraId="38A8A447" w14:textId="77777777">
        <w:trPr>
          <w:trHeight w:val="445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5DB29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Мероприятие:</w:t>
            </w:r>
          </w:p>
          <w:p w14:paraId="79C5AE79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35E74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проектных работ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B63C6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FA8C0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9B778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0821C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C4E68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E4377" w14:paraId="54DFCBC1" w14:textId="77777777">
        <w:trPr>
          <w:trHeight w:val="75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30FFC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 Мероприятие:</w:t>
            </w:r>
          </w:p>
          <w:p w14:paraId="4879085E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строительного контроля в сфере проектирования, строительства, реконструкции и всех видов ремонта. Выполнения функции Заказчика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2E579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освоенного финансирования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A3F4E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B5FD7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8800A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4DDAB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8C164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4377" w14:paraId="7F98A625" w14:textId="77777777">
        <w:trPr>
          <w:trHeight w:val="750"/>
          <w:jc w:val="center"/>
        </w:trPr>
        <w:tc>
          <w:tcPr>
            <w:tcW w:w="9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88E52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«Капитальный ремонт жилья»</w:t>
            </w:r>
          </w:p>
        </w:tc>
      </w:tr>
      <w:tr w:rsidR="00DE4377" w14:paraId="607749FE" w14:textId="77777777">
        <w:trPr>
          <w:trHeight w:val="75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AC8CA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 Мероприятие:</w:t>
            </w:r>
          </w:p>
          <w:p w14:paraId="6A659DDC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платы за капитальный ремонт общего имущества многоквартирных домов, находящихся в муниципальной собственности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5EEC4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оплаченных счетов за ремонт муниципального жилого фонда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5B9FA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CB7CA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37F8D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0FC6B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0778D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377" w14:paraId="417FB0F3" w14:textId="77777777">
        <w:trPr>
          <w:trHeight w:val="75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E7315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 Мероприятие:</w:t>
            </w:r>
          </w:p>
          <w:p w14:paraId="5171D65A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муниципального жилищного фонда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91FDA" w14:textId="77777777" w:rsidR="00DE4377" w:rsidRDefault="00DD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ремонт муниципального жилого фонда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7A9EB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E46EE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3F8E5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03A44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80AB6" w14:textId="77777777" w:rsidR="00DE4377" w:rsidRDefault="00D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722,6</w:t>
            </w:r>
          </w:p>
        </w:tc>
      </w:tr>
    </w:tbl>
    <w:p w14:paraId="5AB42308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0D20E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74F5B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41F4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B1D10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14:paraId="3BC6A61C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 w14:paraId="4EDF5BF5" w14:textId="489F642C" w:rsidR="00DE4377" w:rsidRDefault="00DD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от </w:t>
      </w:r>
      <w:r w:rsidR="001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г. № </w:t>
      </w:r>
    </w:p>
    <w:p w14:paraId="69D7B366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Приложение 7</w:t>
      </w:r>
    </w:p>
    <w:p w14:paraId="130A3164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9157AEF" w14:textId="77777777" w:rsidR="00DE4377" w:rsidRDefault="00DD6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 w14:paraId="1819DFBE" w14:textId="77777777" w:rsidR="00DE4377" w:rsidRDefault="00DE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A9495A" w14:textId="77777777" w:rsidR="00DE4377" w:rsidRDefault="00DD654E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bookmarkStart w:id="5" w:name="P1062"/>
      <w:bookmarkStart w:id="6" w:name="P1055"/>
      <w:bookmarkEnd w:id="5"/>
      <w:bookmarkEnd w:id="6"/>
      <w:r>
        <w:rPr>
          <w:rFonts w:ascii="Times New Roman" w:hAnsi="Times New Roman" w:cs="Times New Roman"/>
          <w:lang w:eastAsia="ru-RU"/>
        </w:rPr>
        <w:t>ПЕРЕЧЕНЬ</w:t>
      </w:r>
    </w:p>
    <w:p w14:paraId="006FC68F" w14:textId="77777777" w:rsidR="00DE4377" w:rsidRDefault="00DD654E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МНОГОКВАРТИРНЫХ ДОМОВ, ПРИЗНАННЫХ АВАРИЙНЫМИ </w:t>
      </w:r>
      <w:r>
        <w:rPr>
          <w:rFonts w:ascii="Times New Roman" w:hAnsi="Times New Roman" w:cs="Times New Roman"/>
          <w:lang w:eastAsia="ru-RU"/>
        </w:rPr>
        <w:t>до 01.01.2017 года.</w:t>
      </w:r>
    </w:p>
    <w:p w14:paraId="5B210CA7" w14:textId="77777777" w:rsidR="00DE4377" w:rsidRDefault="00DE4377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9255" w:type="dxa"/>
        <w:tblLook w:val="0600" w:firstRow="0" w:lastRow="0" w:firstColumn="0" w:lastColumn="0" w:noHBand="1" w:noVBand="1"/>
      </w:tblPr>
      <w:tblGrid>
        <w:gridCol w:w="222"/>
        <w:gridCol w:w="893"/>
        <w:gridCol w:w="1178"/>
        <w:gridCol w:w="756"/>
        <w:gridCol w:w="992"/>
        <w:gridCol w:w="506"/>
        <w:gridCol w:w="618"/>
        <w:gridCol w:w="992"/>
        <w:gridCol w:w="622"/>
        <w:gridCol w:w="1043"/>
        <w:gridCol w:w="842"/>
        <w:gridCol w:w="717"/>
      </w:tblGrid>
      <w:tr w:rsidR="00DE4377" w14:paraId="17A88F63" w14:textId="77777777">
        <w:trPr>
          <w:trHeight w:val="1363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EF3F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E52DFF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Наименование муниципального образования Кемеровской области - Кузбасса </w:t>
            </w:r>
          </w:p>
        </w:tc>
        <w:tc>
          <w:tcPr>
            <w:tcW w:w="12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C66E57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6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7CEA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Год ввода дома в эксплуатацию</w:t>
            </w: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D358C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Дата признания многоквартирного дома аварийным</w:t>
            </w:r>
          </w:p>
        </w:tc>
        <w:tc>
          <w:tcPr>
            <w:tcW w:w="11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580B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Сведения об аварийном жилищном фонде, подлежащем расселению до 31.12.2024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C312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Площадь застройки многоквартирного дома, кв. м</w:t>
            </w:r>
          </w:p>
        </w:tc>
        <w:tc>
          <w:tcPr>
            <w:tcW w:w="204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B811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Информация о формировании земельного участка под аварийным многоквартирным домом</w:t>
            </w:r>
          </w:p>
        </w:tc>
        <w:tc>
          <w:tcPr>
            <w:tcW w:w="89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7460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Планируемая дата окончания переселения</w:t>
            </w:r>
          </w:p>
        </w:tc>
      </w:tr>
      <w:tr w:rsidR="00DE4377" w14:paraId="72F0E4DE" w14:textId="77777777">
        <w:trPr>
          <w:trHeight w:val="509"/>
        </w:trPr>
        <w:tc>
          <w:tcPr>
            <w:tcW w:w="40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91892E" w14:textId="77777777" w:rsidR="00DE4377" w:rsidRDefault="00DE4377"/>
        </w:tc>
        <w:tc>
          <w:tcPr>
            <w:tcW w:w="112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4876BD" w14:textId="77777777" w:rsidR="00DE4377" w:rsidRDefault="00DE4377"/>
        </w:tc>
        <w:tc>
          <w:tcPr>
            <w:tcW w:w="121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000002" w14:textId="77777777" w:rsidR="00DE4377" w:rsidRDefault="00DE4377"/>
        </w:tc>
        <w:tc>
          <w:tcPr>
            <w:tcW w:w="62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0D3447" w14:textId="77777777" w:rsidR="00DE4377" w:rsidRDefault="00DE4377"/>
        </w:tc>
        <w:tc>
          <w:tcPr>
            <w:tcW w:w="10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9B62D5" w14:textId="77777777" w:rsidR="00DE4377" w:rsidRDefault="00DE4377"/>
        </w:tc>
        <w:tc>
          <w:tcPr>
            <w:tcW w:w="68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2B537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площадь, кв. м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2D6D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количество человек</w:t>
            </w: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C7B716" w14:textId="77777777" w:rsidR="00DE4377" w:rsidRDefault="00DE4377"/>
        </w:tc>
        <w:tc>
          <w:tcPr>
            <w:tcW w:w="65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C787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площадь земельного участок, кв. м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AEE8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1583D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характеристика земельного участка (сформирован под одним домом, не сформирован)</w:t>
            </w:r>
          </w:p>
        </w:tc>
        <w:tc>
          <w:tcPr>
            <w:tcW w:w="89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6EB3B5" w14:textId="77777777" w:rsidR="00DE4377" w:rsidRDefault="00DE4377"/>
        </w:tc>
      </w:tr>
      <w:tr w:rsidR="00DE4377" w14:paraId="7FEDB924" w14:textId="77777777">
        <w:trPr>
          <w:trHeight w:val="509"/>
        </w:trPr>
        <w:tc>
          <w:tcPr>
            <w:tcW w:w="40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8908BE" w14:textId="77777777" w:rsidR="00DE4377" w:rsidRDefault="00DE4377"/>
        </w:tc>
        <w:tc>
          <w:tcPr>
            <w:tcW w:w="112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2130AD" w14:textId="77777777" w:rsidR="00DE4377" w:rsidRDefault="00DE4377"/>
        </w:tc>
        <w:tc>
          <w:tcPr>
            <w:tcW w:w="121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55138C" w14:textId="77777777" w:rsidR="00DE4377" w:rsidRDefault="00DE4377"/>
        </w:tc>
        <w:tc>
          <w:tcPr>
            <w:tcW w:w="62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DBAC43" w14:textId="77777777" w:rsidR="00DE4377" w:rsidRDefault="00DE4377"/>
        </w:tc>
        <w:tc>
          <w:tcPr>
            <w:tcW w:w="10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6C6E58" w14:textId="77777777" w:rsidR="00DE4377" w:rsidRDefault="00DE4377"/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D1DDF1" w14:textId="77777777" w:rsidR="00DE4377" w:rsidRDefault="00DE4377"/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3C3453" w14:textId="77777777" w:rsidR="00DE4377" w:rsidRDefault="00DE4377"/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B042D2" w14:textId="77777777" w:rsidR="00DE4377" w:rsidRDefault="00DE4377"/>
        </w:tc>
        <w:tc>
          <w:tcPr>
            <w:tcW w:w="655" w:type="dxa"/>
            <w:vMerge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0056FE" w14:textId="77777777" w:rsidR="00DE4377" w:rsidRDefault="00DE4377"/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F162CE9" w14:textId="77777777" w:rsidR="00DE4377" w:rsidRDefault="00DE4377"/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C5A9EE" w14:textId="77777777" w:rsidR="00DE4377" w:rsidRDefault="00DE4377"/>
        </w:tc>
        <w:tc>
          <w:tcPr>
            <w:tcW w:w="89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14EDA6" w14:textId="77777777" w:rsidR="00DE4377" w:rsidRDefault="00DE4377"/>
        </w:tc>
      </w:tr>
      <w:tr w:rsidR="00DE4377" w14:paraId="44B2070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DE490F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9B1D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D86C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D40F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6D3A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56F8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8832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8165B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B5C1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BC87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AA5A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C549A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</w:tr>
      <w:tr w:rsidR="00DE4377" w14:paraId="2BD9107F" w14:textId="77777777">
        <w:tc>
          <w:tcPr>
            <w:tcW w:w="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C5327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1. Перечень аварийных многоквартирных домов, в том числе расселение которых осуществляется с участием средств Фонда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2E21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42 028,30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B4DD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2 488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943CE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F1B580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CCB6E8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91C01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831C1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</w:tr>
      <w:tr w:rsidR="00DE4377" w14:paraId="71C6EC5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5A9A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F25D7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F80BF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Асиновский,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EF36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173C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838F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1F99E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6133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0843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03DC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42:20:0103086:86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3C29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1013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6DD7E98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6647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C3C8B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F87EA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Воронежский, д. 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1ED8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5FDE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EE59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212,2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F52E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FF2C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251,2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6397BD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C1021C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7A94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9F28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825410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25D3E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4011D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F8A69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Гаражный,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1CC2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5EB72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A59A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84,3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15D2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29DD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11A3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BDEB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42:20:0102021:308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07A7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A7A3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612EBC2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3C26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A2786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F0FA2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Дальневосточный,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BA81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067C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F200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121,9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0C3D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A40A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3943A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E4D36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8EF4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505DE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FC11CF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F449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A65C9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3AF26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Дальневосточный,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7178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1B9F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C5AC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86,9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7F81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9B05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2347B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836803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3A12D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F143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5BD63A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808E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E34C5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F3D64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Доменный,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6F6E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DFCA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29.06.2012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5F5F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CE79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15F0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BF8DD2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B06AC3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FC7A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F576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2F88E97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A4BC3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D616F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3C2BB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Иркутский,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66F76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2E337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24.05.2012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7918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A135D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9A40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B138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E16F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42:20:0101018:31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6E44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3B49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02A4AB6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718C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2A66B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B2BA9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Камышинский,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AC28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A783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76D0D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37A6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F191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167,2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6056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D1D5C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42:20:0103077:6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0463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5AD4D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849208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5154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26A5C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B1D4D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Камышинский, д. 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3F3E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55FA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24.05.2012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6B68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83,9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8DA85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80054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57F9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0A47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42:20:0103077:69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6EDAA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C70C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36A0CC5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7252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E642E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A1319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Каховский, д. 14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F95F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DF05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EDD6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5718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4905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6C3F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DF2A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42:20:0102003:126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637C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A6C35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B1522E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CC7A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77F64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2ED04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г. Анжеро-Судженск, пер. Копейский,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F974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08BF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9B424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4B17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CCBF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E6F4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2FD1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42:20:0101018:117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909A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8742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3E19F9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E842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3A893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AE1DE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Костромской 1-й,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BDFF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FF065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A357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4F7B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52AD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165,7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E2AF32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67F8A3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BA7F7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BA15C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013FF9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B48E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CD3BC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7BB7A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Костромской 2-й, д. 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418A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790A2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12.08.2013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87CA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7D95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D503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E251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1 108,00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52F9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42:20:0101007:352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3CB4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E451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B20A9F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41F5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6253A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30116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Крылова,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1846D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6205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7A4B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BECA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6CE0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485,7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DA78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1 057,00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4712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42:20:0101019:2284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ADAA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729D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538B45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255D0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6E5F0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419EE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Куйбышева,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7A30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915F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FEF0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4A88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73737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2088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17BC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AEAA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BE36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19226A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6BB2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A6998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5D116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Куйбышева,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72A2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C24E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3A7F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2BE6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313B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C297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3AD2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A98F6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EE35C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21.12.2024</w:t>
            </w:r>
          </w:p>
        </w:tc>
      </w:tr>
      <w:tr w:rsidR="00DE4377" w14:paraId="029F81C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E29F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15829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4008F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Львиный,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A5B0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7E2D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A947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1CE4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68FB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86BB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CFD8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42:20:0101018:45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B172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92D2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025B77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41A1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CA7FA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90F84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Львиный, д. 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925D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15A0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C463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2CF4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A683B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126,9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1738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E440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42:20:0101018:19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93B0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EA00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10B0352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FC07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B6C20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3EA57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Минский 1-й,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5EAA1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B0D2E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96F2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DC67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6CF6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4663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55DE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42:20:0101006:16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4D60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7EE8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3D7DD0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F49F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863C7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CA886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Минский 1-й,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DFDC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0F18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2D77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3CDD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F9BE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0663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2D4C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42:20:0101006:5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EA6F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CF400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57D04E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472DE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B816D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51D50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Нефтяников 1-й,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6574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3198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AD90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9145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2CE2F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0CC57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008A5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C764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560E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F4C8AB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3192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BD7DF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95C31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Нефтяников 1-й,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6963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21D1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6DB8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4A9F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CA259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1014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FAD0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42:20:0102041:50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13B7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6860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011D29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7351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FBF1A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72298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Новый,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B0BB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0A57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BFA7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7D41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5687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69,9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A4C39A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F0B5A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757ED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8EE5C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61AAC3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C7E5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B2F40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49D0A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Огородный,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D530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A965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ACFC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55FB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9ECF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948F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4790C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8A84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12AA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42DE3CD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4ED9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0A7E3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98AAD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Огородный,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DFEA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437B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D696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67B2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2839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80,6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4338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EBB17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42:20:0103020:558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0311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C7C5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0170D5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D1C1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F0963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BF722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Попова,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8B28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9E54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2818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34A9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5778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264,7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C8003C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BDBE3C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37E5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7510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34FB9A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67D1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CE582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19559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Попова,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F578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12BC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12.08.2013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C58D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E473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2F10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254,9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930F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247,47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B390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42:20:0101056:25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AA11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78A4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4548F96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932D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3A6B2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2C83C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Попова,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C8BC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E3B04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EEF8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366,9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B0C2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23A1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253,8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EAA6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F783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42:20:0101061:303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8207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6629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58E4667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94CD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9CB15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4D456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Попова,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6B79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118C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3F2B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6B1D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5A7C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252,7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709E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73E8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42:20:0101056:27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AD20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D3C97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2986E0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3AEE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D3922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9AA7C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Прокопьевский 3-й, д. 29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234D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59F5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3DE0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528,5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E974B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2EEA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D85ABD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1DD65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42:20:0103014:2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B454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11A94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CEC1D3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C0C1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DE74B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2FF1E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Сенной,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604D4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81DA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B9E9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3FE7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9D70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E072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9363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42:20:0101026:73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5AD2B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51DF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546A3FF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2891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6B7DD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C8535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Сенной,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31F21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2153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29.06.2012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843B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F461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505E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4D12F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DDCB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42:20:0101026:70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D5B1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FB72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3E660FF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23E12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80B45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94138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Сенной, д. 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BED1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866D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2083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158,4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507A1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6996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AE8A0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F1FA98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2781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8F60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2339294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7E9C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4A395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870C2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пер. 1-й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Стадионный,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E9576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CB0F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20FE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DF93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2A56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230,9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3579D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90CE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42:20:0101040:24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3FAB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B01C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30.06.2022</w:t>
            </w:r>
          </w:p>
        </w:tc>
      </w:tr>
      <w:tr w:rsidR="00DE4377" w14:paraId="68846B7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F17B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10881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42443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1-й Стадионный,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3F7B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68F3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64F6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153,4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4C5C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893B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174,3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B73A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4360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42:20:01014040:23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EB3C1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6D3B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CBCD1D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1AA1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A2134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CA0ED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2-й Стадионный,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A820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F78D5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F5EA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87,1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30C9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A927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58C273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28AC8A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7000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C57F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0A70C1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CB2D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96AB8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3F6D3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5-й Стадионный,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4D33D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CA91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437A4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264,8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B6ED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BA98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71F9C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87EA0F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2B26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60A5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6372F0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881B2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85D17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C10A6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5-й Стадионный,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B92B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CB45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384DC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265,9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0C821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E697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221,8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50B9E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F8261C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DAE8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181D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396F213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139D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7D959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E11B8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5-й Стадионный,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E9B0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2CDF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77D0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7344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18AF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149,9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0564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DF3F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42:20:0101040:8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A042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22AD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1A815B3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593B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42058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DABD6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5-й Стадионный, д. 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A1A6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8188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591B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117,1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819E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BB9D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9FC7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C504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42:20:0101040:12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494C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1173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28F66B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952B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B9EF8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27F4B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Турбинный,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E44A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14970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F26A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EE14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8855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46778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6391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42:20:0102062:172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C00C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9F97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B38A0E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64731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A10A5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154C6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У.Громовой 6-й, д. 13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2094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EA52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5FF7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AD3B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C148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04AB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2325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42:20:0103086:71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5081C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9013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3C65F7C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82D3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F03E9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9CBFC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У.Громовой 6-й, д. 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7608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26E8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C27A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E744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3FF18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54,9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20EF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92E0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42:20:0103086:757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BE0D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20122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7DD085E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DF66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67965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FE7DA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Химический 1-й,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27AD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2DC5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08CA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4A39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7A5F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C056D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CFE3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42:20:0102004:27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5863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F674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BB40F4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AE9A5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63826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8F576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пер. Химический 2-й,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17FE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8C56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D249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6AB3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69D5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266EF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7B9921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AE3E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A3D1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A81EC2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BB93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06302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71D90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Айвазовского,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9FB67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26B8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8CBA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C9C7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EC11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5D90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88BA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42:20:0103020:720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740CE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1F51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0A2C216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4E50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70CD9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8B680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Алтайская, д. 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22B6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BC49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5A14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C2B9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481F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E154B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7C0058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2600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E32C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DD4B08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0A0A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48EA7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57999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Алчедатская 2-я,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AD19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BF66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C1B1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C2C9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C84D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42C2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28A8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42:20:0101036:8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DE11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4FA0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666DC8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85A3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D5D26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F4A92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Алчедатская 2-я, д. 13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0B30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56B3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27F2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8CE8D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CD497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88070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82D5F0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5620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34E5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6AAC6AC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269F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B5586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0DB6E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Алчедатская, д. 13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2E47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7DEC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D4F0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10F5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95EA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224,6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402D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2B71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42:20:0101036:2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A9CC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15C1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740BDE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88CE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62054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723F4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Алчедатская, д. 15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F34F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2F7CE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D6A0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C9C4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729A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231,4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9896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CE1B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42:20:0101036:4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F169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7630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4898D4D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C343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064E1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EF3AC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Алчедатская,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ADA2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40F9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B1537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DC92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F35C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3809C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DD08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42:20:0101036:74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94D5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C22F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81F5E0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2A5A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D360C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34444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Амурская, д. 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2C22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2300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D415D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5599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F4E5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247,6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04ED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6 146,00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11B1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42:20:0102036:62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C595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F438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553127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67C7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6DB99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74F42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Амурская,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C735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4A954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4E8E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BFA0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7A29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A90E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5 525,00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8BCA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42:20:0102036:22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E3A3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0094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4B7F72C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F87C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DE840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7C66F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Водоканальная, д. 25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8640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6B58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36CB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217,8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3946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6366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367,6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551D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5C89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42:20:0103003:29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0AA8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F4FC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51156F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6248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740BA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F0883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Водоканальная, д. 41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A7AC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9785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F1B1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3DA8C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81E9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EDD7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7BCF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42:20:0103003:62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E385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9465C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895CA3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42FD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08DB8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DAECA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ул.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Водопроводная, д. 14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B509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2EB7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31.08.2012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3813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5B55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E7BB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1736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93EE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42:20:0102034:293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2133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C59F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0A343AE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7AE4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A5006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0CFA3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Водопроводная, д. 15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E7A31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6869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92B3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0F1D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E384D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52,4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6AEC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08EB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42:20:0102034:114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50823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A0A0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15B03D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C41E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CE8DF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296F0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Водопроводная,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9508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60EB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375E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3F80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2BF9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191A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208C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42:20:0102034:285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A9B3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5AFA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371D0F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B014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04878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CF2D9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Водопроводная, д. 21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13D5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E29C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A5A52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BDDD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D711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C054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749B9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42:20:0102034:291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80D0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D391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76D734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6A2A4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E4FFD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37ECB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Водопроводная,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80195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5A07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29.06.2012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DFEB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4E50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7EA3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68,8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50C6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ED01C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42:20:0102034:295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6A6DF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0A41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679173E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EC14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CB205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A4011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Водопроводная,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C9DF1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8131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59BC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8EA6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9E9C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E071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73CD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42:20:002034:152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A1B6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F268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CEEEBA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1874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44ECE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41485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Воинов-Интернационалистов, д. 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81E7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9E2A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C2F6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69F8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7416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144,1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9C6A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ABC6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42:20:0102003:180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E7C3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365F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6221F2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D2AA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DD116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F0D7A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Воинов-Интернационалистов, д. 14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8D45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AD76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9ADD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3568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F39F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2E2DC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9F20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42:20:0102003:97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ADEB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3CA8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108A98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11A9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94224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F3CC3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Войкова,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EF47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8A95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9D62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E9A7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D9D4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124,3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AE9F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2D2F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42:20:0102020:260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7FA0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2B66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13A171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5B5B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C9B37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F5F18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Воронежская, д. 81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3FD5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EBD3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2916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85,1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4180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EC34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969AD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BFE1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42:20:0102063:136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3DEE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E1D87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8BF40F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956A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2D694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2D5F4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Воронежская, д. 83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AC7D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467B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014E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1CAA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CDB5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A593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1 433,00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0FA8D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42:20:0102063:80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CD13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7A95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419E23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2BCC7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5107B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A1E0A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Выборгская,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354D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FC3B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909B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B4A74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8289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EAF8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5C20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42:20:0102072:7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585D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FFCA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2C61CFB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07F6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95DCB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422CC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Выборгская,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BDB5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DA61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E49D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69CC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CB77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A6D6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83BE1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42:20:0102072:12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1F702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1DC0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AC8438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6B86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17FFA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B7F34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Герцена,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FDA2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60EC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29.06.2012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69E2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393,8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29A4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9F19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612,9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9C5462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5E0068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4250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0C8E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924569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D35C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99E8E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888D6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Гомельская,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A59E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AD5F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3C02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69,8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2A92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3452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4FDA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7544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42:20:0103020:342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BFE53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CA12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62B75C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1ACA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C7386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CBD12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Гомельская,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23170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36AC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761F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B246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4BFE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7346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6AD7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42:20:0103020:122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CAD7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AC39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C2C48D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525E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036DB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95F65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Гомельская, д. 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18BC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14AEF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88C5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01E0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210A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AAF9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2D0A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42:20:0103020:87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08EB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2D6F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1E30F9B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F252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5C19B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523B4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Гурьевская, д. 15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B99B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92C6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D7C8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3DF4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CF139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2E4185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946CB8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1BD4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A648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829620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E95E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E1708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A6E3E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Гурьевская, д. 21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81EE3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9D3B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EF57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0E43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52657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0CA24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B9B81B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D8E6D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1D53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31F570F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A239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765C4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BE55C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Гурьевская, д. 25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EE5C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667C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CE3B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D55EE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A791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8E481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6F70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42:20:0103017:99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2FF4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C761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5F3B20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FC07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A959F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EC692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Данковская, д. 18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8B38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00114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A391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854,9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0A46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3551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543,5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723C4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8050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8DF8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82EE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06C3C3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029F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B27D1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76A00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Данковская,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E5BB8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5810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7CB1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893,7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A0F1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4E40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556,8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1991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020D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DCD2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714B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B30BBB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4FA5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95F24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7BF3C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Данковская, д. 28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448B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A70A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3B78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828,5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8557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753A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146,9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52A8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1637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42:20:0101058:31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6D20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8F07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2954FC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9E05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352FB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7592A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ул.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Данковская, д. 30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8893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1952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96EA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BDA41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328,5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4BCA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938F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215,3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0413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7FBB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589B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5E16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446D93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229C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EBE25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56985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Данковская, д. 32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201E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40B6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B49D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331,5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0331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A1BE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213,7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1FD803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AEEC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42:20:0101058:106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B36B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4027E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0A5395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075A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15E35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BE37F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Данковская, д. 36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752E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8510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D14D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99C4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0374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219,6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983E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91F2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42:20:0101058:103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123B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8FCC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268FC4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94CB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3F219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F7A21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Данковская,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118A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E9AB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624F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9E8D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B6AEC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325,5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5D17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5EAD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42:20:0101058:24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4284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CF1BC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4CA3326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A313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420BA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C6CBF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Данковская,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8C43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FCAF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D4D7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787,9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517A7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D378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553,9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BBED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88CB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42:20:0101058:11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F58E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7813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CD8B70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D1E9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E9113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466BB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Декабристов,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9EDA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3E4D0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20.03.2013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1D3CF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B79CA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0187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C5F0EA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B833B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A51D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6F09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6C346C0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F3279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41C83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AA6DA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Декабристов, д. 16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3C5A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7570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715C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ED83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D50E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8EBA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848AC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42:20:0102040:25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CC7F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4B27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54B300B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21CD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E7733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3AFF4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Декабристов, д. 17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6151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89A9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20.03.2013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4818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EE28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91D78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055E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F44D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42:20:0102040:129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3B73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BEBF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0876FFF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2EC3C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1A2AC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E6BFB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Декабристов,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55E9F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FE30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20.03.2013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A4FF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F9F9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D990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797A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50F6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42:20:0102040:15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0F4FC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741C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1309A6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479F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C9230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50C06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Декабристов,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F2A7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16A9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20.03.2013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67F8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142,2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B746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19E5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8B7F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A056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42:20:0102040:107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1845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25E7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0D359B0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A0F8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586EC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A000B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Депутатская,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4887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7219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51AE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B11A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4748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A620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350AA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42:20:0103020:731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E63A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6D82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06E363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8882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FE973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FCA40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Депутатская, д. 27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2D62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197D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E6D91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2417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AE63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26636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C0ACAE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AD5A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7C023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001BC2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2309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369A3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C8346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Депутатская, д. 33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8F6B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1FA3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C1D4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08A0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FC7C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47ECD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55AE7A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1344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472F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47DCBD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9C78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BF915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37840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Депутатская, д. 34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D00C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7E768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961C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C372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12C3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F1DD65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C71DD2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CFC8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5052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CD3E88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02C9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E7198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CB909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Депутатская, д. 35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7783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FB61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D523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ACD5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7803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3CD32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7D5078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84C2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18C1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5FF6D3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8C57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0804F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B2F62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Депутатская, д. 37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9A3D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35BF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0FAC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88,3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4946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2AD7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95C2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1 070,00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64401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42:20:0103020:582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FB701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083C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52BE66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0D6C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04D00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ADC59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Депутатская,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81B6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4610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EA41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F25F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45A8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4B22A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7D36E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B065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239C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66677E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32FF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720BD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3D578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Депутатская, д. 40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53ABC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F129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E0BF5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18FFD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1C8E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A361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DB8C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42:20:0103020:270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B632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AFB2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C9874A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11D5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2F8C7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2B6C6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Депутатская,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EA320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8D76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015B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1354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A1FCB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684D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8229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42:20:0101058:96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9154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61D0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7CFD5EC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BF133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51E15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3E290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Дзержинского, д. 69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B8153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135A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8A0A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56,3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C627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E99D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55BD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4237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42:20:0103066:97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4D52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6605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0DD9AAB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2A26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0862F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CA9CC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Днепровская,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ECD3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80C6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556A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205,1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ED07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519C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238,1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DB1D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F615C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42:20:0101012:324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AF15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C70A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5EBAA36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7794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7AD22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DC773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Доватора, д. 15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D70F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7FCE1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10FA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5C68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28740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F775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6944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42:20:0101007:117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67BC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BAF0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E794BE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1B42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E4DF6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5CA02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Заводская,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7807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B266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1C60A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B430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AF85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A9D7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B5C8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42:20:0102020:169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C724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DECD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984759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6235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B546F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6F61D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ул.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Ижморская, д. 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0A65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D48B8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F99D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153,9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09C6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23F9F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39E7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7C9B3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42:20:0101058:102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5BB7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A7AC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087D0D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9EF8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BF2C0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08E34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Ижморская, д. 17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0419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5BB3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0552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2C0D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0D23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06E3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4B97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42:20:0101028:96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07C9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BEB0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20F88EC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6383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C226B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53ABF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Ижморская,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F833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E0D99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0746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31FA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68EC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3C0D1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CF34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42:20:0101058:82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144F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422E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101386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8B4E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4D74E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8ACE1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Ижморская, д. 48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11DC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3B08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29.06.2012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CA5E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164,7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A0BD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A58A7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155,5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BF001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72E638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F6BC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9714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2241504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DD44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A2325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730CB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Ижморская,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BC07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7786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7DF1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AC68F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428D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4646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0FD2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42:20:0101058:81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15B2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66DD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0983A6A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B0E6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8931E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4CF2E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0EEB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710D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103A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A5A4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A977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169,6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4DC6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B780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42:20:0102035:384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CDD4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6158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DCAAA5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9E3E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D90D0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D6C7B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B8E4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2DF8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A1DA5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122,9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418D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F071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4EBE8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F0146F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4CEC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2BCF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09EA3E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F58F9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917DE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98B52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43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6B75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87F2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762A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472F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F45F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189,6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FC488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777500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D07A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0804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22DC1E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0210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430B2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0FCE0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47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5ED9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C515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C87F1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C133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D370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176,2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956D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8BB9D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42:20:0102035:401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642A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BFEE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3C689BE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756C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D7F37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A2C31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50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2314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C560F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258B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5AB2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8337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0777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7478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42:20:0102035:351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500C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EAC3D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D8BF70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30A8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C6DFC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83FC8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7BD7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0471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87D8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62,2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9203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A209D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6022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1 013,00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09CEC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42:20:0102035:421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4DDE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4BFF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7F61305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903A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15D05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E7096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8 Марта, д. 18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5F8B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700A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5372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5ED6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4985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8CE3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FE77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42:20:0102020:322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2980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2C7A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43FEEAB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89434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E7673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6E9F9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8 Марта, д. 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EC2C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68D6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F4ED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3507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79CF9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1CC4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9AAA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42:20:0102020:380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9180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F841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336A412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7E6C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033FA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AEC8B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Кадровая, д. 2а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56A1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70D6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E829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9B42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4D57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126,2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2B5D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9CA31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42:20:0101047:76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29A9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5AA4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5C85C96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5243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F0457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A4F26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Кадровая, д. 36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F3C7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2E37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060F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351,1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8807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9773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256,6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344B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4C05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42:20:0101056:23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6ADC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9162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141AA14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8D20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16816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6F507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Кадровая, д. 37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6DDA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7131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7704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405,9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E2D9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C487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617,9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936D1D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CDAFF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E3E2E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83B7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41D7D9E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A987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BBF16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29C43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Кадровая, д. 38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59D8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E615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CC68C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347,7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DC04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ADAE5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256,7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05C22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F632C0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05CEC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D9CE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4DE6FE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CEC1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E3B06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F4825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Кадровая,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3932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58EB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4EE4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9E88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DC4C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63E611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7DF41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09EE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2281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FA2677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76F9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480F9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8BDCC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Кадровая, д. 43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A21A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E580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12.08.2013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8B86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285,1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C5EF6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7D05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404,9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46E2D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7A53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42:20:0101061:13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E676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53EC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1831DAE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6743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94689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7DA82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Кадровая,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A889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A564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10CB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6079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2D0A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0650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4CCE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42:20:0101047:83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9316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CE0F6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5D1284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A7AC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9B43F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8B9BD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К.Заслонова, д. 110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E5A4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E77A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5B73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751,5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74929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27D4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487,2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146241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0A1B9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D0B4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BA6C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775AB64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035D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21F21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50F10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К.Заслонова, д. 112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3BC5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093B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2B2F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733,7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CCE9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2D72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476,8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8BC4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2 910,00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1044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42:20:0103085:196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1608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4BA0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4B2D3D0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0FD4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55459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5AC22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Киселевская, д. 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D699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C3D7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33AE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BB3A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C4CD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1F2F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7919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42:20:0103022:396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E530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7A0C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382393A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8AAA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C2A21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D10DC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ул.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Китатская, д. 11а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0A08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E19BC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31.08.2012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21E8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161,3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E059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D195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173,3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6284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8428F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42:20:0101057:45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2506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77CD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61121BB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E43A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B80D8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EA983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Китатская, д. 11в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DDDF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CB7F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DBFA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384A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815B1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8F44AF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4ADF8A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6E95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6E71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AF9A96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BE61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A1B99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596D9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Колхозная,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CEC3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2B16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FA67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5759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13D1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51C86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81BED5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82B9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1A53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03EEFF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E5A4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DDC30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8F598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Колхозная, д. 17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6976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FA389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58EB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121,3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5827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DDCC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142,8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FEE5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A6B5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42:20:0101046:73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7CF2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66F1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7A6A57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898FE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63813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60059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Колхозная,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C2AB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28D2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2490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59,9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B713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6E01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4B8063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8939C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7A12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1D2F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5A1F583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2685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E9917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7EBF4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Колхозная,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7CC4F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9DC8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17E4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A293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1271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A472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C99F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42:20:0101046:240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E858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877E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4E6681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8851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BB0AE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9DD65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Кольчугинская,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33ED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2CBA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FF55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8F3B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FD0DC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07A1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BF39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42:20:0103017:49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11A5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FDA6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2AF5091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33C8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94D6F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07E4F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Коминтерна,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E902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23D9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29.06.2012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5C1B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A758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F2F3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128,1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831F9B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607CD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A1FD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89D6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E4CDEB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6B89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8FAFD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5A7E7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Коминтерна, д. 25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B252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0681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A4E0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5200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E466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429BA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1 292,00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5991F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42:20:0101026:553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404F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44F3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3BD616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092C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09C81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4EC71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Коминтерна, д. 34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39A7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E694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D5FB5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1901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5174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FF73E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0F1E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42:20:0101026:17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0068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BFAF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174E06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4D74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79FC3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CD443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Коммунальная, д. 14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BEA6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F54A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2D05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41CA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FE81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B5FC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B584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42:20:0102021:43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B502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2F665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6DC1A49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D1CB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72FFC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CC5FF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Коммунальная, д. 16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89A6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B7D4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5F09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FDB5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3AC5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C460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B362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42:20:0102021:20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D3D7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1146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BC2195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D472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2DE8A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43AF4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Коммунальная, д. 18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A90C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4776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903E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B763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7C98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134,1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EB79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AF26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42:20:0102021:1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7112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E7DAD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0C128B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538F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C639A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9F072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Коммунальная,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E309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F871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28C6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65300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EFFE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F777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96,99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AFE0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42:20:0102021:23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44BCD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0E11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4AD58D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4422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FC3F7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1B13D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Коммунальная, д. 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D408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488D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6220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78A68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9956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98FF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7FCA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42:20:0102021:13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8308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EC27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6EC86F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3536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7B676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3B285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Коммунальная, д. 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86B1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4D876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507A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8876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46DE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CFD9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CE94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42:20:0102021:45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2DEA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7FE1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A74261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0221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DC280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F9B2A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Красина, д. 48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4847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F0A8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7C4AF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553F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8218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E64F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79B4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42:20:0102064:34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1991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0239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399BD04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E60B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5A31E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3A41A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Красная Горка, д. 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F503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9AC8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FE7F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76D5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EA05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172,5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EA126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CFBE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42:20:0102034:385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DF19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E112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4D7EE8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92841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E2650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4BD03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Красная, д. 36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7F60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A570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C992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1911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C09B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1DA5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68E1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42:20:0102034:409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A15E3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A88A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29AB46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E6B0C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19505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2BBEF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Красногвардейская,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4B08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964F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84BE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62,2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9C06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B11B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6702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CE7D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42:20:0102068:31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B794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CC10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5863849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0726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58777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EADB7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Красногвардейская, д. 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F35D3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4C8A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6B65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131,3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0FFE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944A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0CDA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2 310,00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3746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42:20:0102067:76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98BA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3B637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4DB5CFA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E1EC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2855E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737F7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Куйбышева, д. 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EDD3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CC03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A673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B015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32DA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E8D9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EEB62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42:20:0102043:560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CE34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B97B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363A41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EBD6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88BD8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DCE74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Куйбышева, д. 24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A137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DA35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3DF5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132,4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0B51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4C06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B158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9791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42:20:0102043:566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BEBF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C3962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C2254B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9BDF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E7769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BCD11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ул.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Куйбышева, д. 26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ADA0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1948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EFEC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51F8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132,2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A69C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C0BD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24BA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02C3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42:20:0102043:577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06FE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569F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C1229F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194A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583FA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8F53B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Куйбышева, д. 45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8C8A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BB47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B1B3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353,5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3EB3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6B87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353,5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30A9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DAA2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42:20:0102043:469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8762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C78A5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0E484F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E153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3B337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31789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Курская, д. 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EB894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FE35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58092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6415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8E454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04A9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E2EB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42:20:0103082:222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807B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0020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6A7728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CEB54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0D36B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F7EC3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Курская, д. 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2E7B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4ACF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FE71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6234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9435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DCB4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1591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42:20:0103082:170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7FD94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BF36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297138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E092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662D8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EDD51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Курская, д. 25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1376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BD40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6A58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C77C5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F901B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C2F4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1 760,00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2840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42:20:0103082:223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37E5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6A42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D19F20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D620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97868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10EF0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Линейная,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AE3D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7E0B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9C21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BBDB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E248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F5CB4A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84C3A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52BB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F200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B2731B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674C1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DEDBC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A16D4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Львовская, д. 28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EB1C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A8D2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B056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EA40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C89B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FCF0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9649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42:20:0103020:150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93A5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4849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02CC02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AB29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751B6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A92D3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Львовская, д. 31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3949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C324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4BFD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4F39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6D0F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124,1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0832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766B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42:20:0103020:13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F4E1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7262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236679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D431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8CD6F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1FE20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Магаданская,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2E08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FB4D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E1D4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90DD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97DF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5B6AD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1EB1EA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9C48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A3E2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6F97D98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3163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D1558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CBDFA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Магаданская,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501D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8000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9411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75E0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3173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2D89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06C5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42:20:0103086:32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CB1E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4D53E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6F2087C" w14:textId="77777777">
        <w:trPr>
          <w:trHeight w:val="359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819E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ABBD1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830F7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Машиностроительная, д. 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F489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5225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6C416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15B9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7B30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0E1F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ED41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42:20:0102043:58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03994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1C90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30.06.2022</w:t>
            </w:r>
          </w:p>
        </w:tc>
      </w:tr>
      <w:tr w:rsidR="00DE4377" w14:paraId="5526F2D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3C2B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665EA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491B1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Машиностроительная, д. 28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A0D1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87FE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3A8F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8E9B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EE47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32E5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A077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1C236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8714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CCD0DE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3FBF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9A136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E860D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Машинострои-тельная, д. 31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D7F7F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4F98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90452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B915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7C80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157,9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6592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B455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42:20:0102043:355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36BE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27ED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F4095C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9A0D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0DCA7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1C7FD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М.Горького, д. 26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61EB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A47D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7CC1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465,9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21CD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D0A1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764,7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D2C1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24,48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6710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42:20:0102010:108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DF59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7965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BE7B13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BF64F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901D0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B5BD0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М.Горького,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2288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CAE7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1415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148,7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903D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9165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F19B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F00F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42:20:0102009:191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9649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85CBC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7AAABE9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8570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2A845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23D0D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Международная, д. 18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100D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E179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12.08.2013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F1AE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320,2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CBBB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F62C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05A3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431,24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66F3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42:20:0101019:60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A038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9607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776C608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5DD7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27222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56B92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Международная, д. 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0A6F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655D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CDEC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E789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A4D7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402,8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F950C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9C13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42:20:0101019:69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AF38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1BED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B78E44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BFA0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7225F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2823B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EFF8C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27D2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C405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189,9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0AF0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BA10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283,6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295D6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1 511,00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F0D6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42:20:0101046:154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54E7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3CE0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47078BD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DA0E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70B92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7B74D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33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3D4E7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F9063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70997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BB4A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2B06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136,1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AE4AF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7FAC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42:20:0101046:52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1A7C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1426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11A4B2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8BA3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1A7EC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7E46D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34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6FDEC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C22E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88F1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94E7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7586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B7F4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239A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42:20:0101046:153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F064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5294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C53A23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C2E8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63DFF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94521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37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1DEE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5E51D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7751A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83EF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981E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135,3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D718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DA68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42:20:0101046:61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DC9E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B8BD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37B4E0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8439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A3C14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3BDC2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38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797F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2638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5ADA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7F99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2FF5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E446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66F2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42:20:0101046:136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6ADF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149A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4D5CCD3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6E0F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4B215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4B482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40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1B94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0D691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8446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130,9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92A0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1D96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34B9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B779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42:20:0101046:32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CA76F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42A2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423771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3A81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781B3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B8D32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ул.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Междуреченская, д. 41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8AB9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0B52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6302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5D8D9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0C8B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50A4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C5FF7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42:20:0101046:138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E5E8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1524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DEFAB7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9B78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612E7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40E87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42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2412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E496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62125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6767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0250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C930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4ADF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42:20:0101046:63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73F7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DE08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BA2D52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90AA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F910C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053FE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44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70DE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018D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9D55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117,4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DBEF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8AB7C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B92B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BD2E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42:20:0101046:139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9CE04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559E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AAF1E7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D836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9F48E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BB884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45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67C9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AB5A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A956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57CB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2F7A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7E82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509B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42:20:0101046:137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5CB3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6041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180AAE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31DEF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440BF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8ADE5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Междуреченская, д. 57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80758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290E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1D9A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124,9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BBA4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B19A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8566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B76B4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42:20:0101046:115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9BF4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F49E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64ED95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2864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B6086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6E66B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Менделеева, д. 87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672C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2724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9FF1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F32F7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71FC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E3E0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182C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42:20:0102004:499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7668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81881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F40560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F573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641BE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8F352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Металлическая,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F6D0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AB20E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198D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5F6D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F663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5296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6F6C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42:20:0102043:43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A5D9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94605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161BC3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31FA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73430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DEB4C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Металлическая, д. 21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CA76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1F0A2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D4DC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2A30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842E2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158,4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EBB7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1 996,00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DD5D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42:20:0102043:176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685CD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BF13A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493758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7D8B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5AB67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1662A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Минская, д. 25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D434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FC7D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24.05.2012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5E6D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8C38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5851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3823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C536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42:20:0101006:24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C686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2BB3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060B11A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0F64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80008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A2099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Мира, д. 49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570D6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A9C6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24.05.2012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39A66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B16A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535D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383,9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3F82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8C07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42:20:0101057:14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F6F1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A1B0D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4FC8910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B05D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08754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88BE7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Михайловская, д. 12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FF13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99FC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6BCB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780F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FAB9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AA11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6D49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42:20:0102077:470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B692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289AD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09D8D8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6FB2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31CB9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5CC84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Омская, д. 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7C5D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1169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12.08.2013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0B9D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157,8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B6FE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4371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158,7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6FB09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D547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42:20:0102032:104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2B76A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732D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D7C166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4B7AD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B45B2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1ABBD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Орджоникидзе, д. 10а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A60A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EA6B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2677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135,8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C34E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B01E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9386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9E23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42:20:0102003:220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B635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2996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EF2D70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7378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D2863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74860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Орджоникидзе, д. 37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45EF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F7E2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B1C0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3E32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28AF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DF5CE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FD49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42:20:0102003:224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00D1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6C89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2BCB662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2F1F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E5A38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BFF1E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Орджоникидзе, д. 39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B0D0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2F99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0E885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9179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FE55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3267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BD02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42:20:0102003:221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175D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6C8F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58F616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1A58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B1F1C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95121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Орловская, д. 10а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E402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3D01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70AF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0E52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74A76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188,2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45EB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7542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42:20:0101060:204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7356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CBF5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3A12F5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983D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73A19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0BCF3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Парковая, д. 18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18456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2B0F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F2293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24AE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3DA3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79,4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BE94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66DB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42:20:0101046:172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0611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E008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7D2B95B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A1F0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81104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5A83A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13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79944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3A56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0B31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886F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173B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536C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738F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42:20:0101047:138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4B7B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CF4F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22561A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1B37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2D990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552FE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15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1AD8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F939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1FCC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115,3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0289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6210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21C0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DA09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42:20:0101047:147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9C3C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BD95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B50DCB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1F10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C0C69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8E97C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21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622E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ADF3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61E1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121,3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1EE5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4DF2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6233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1 380,00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4B746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BD280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B546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D1A241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3072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A6B6A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B9158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7CC4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9D5C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00BD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80,9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7BD6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E57F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4EE2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8 484,00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5D1A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42:20:0101047:141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C0BA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C888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FA238C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E652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0180E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BA8F4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1893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DCB2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BCE7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126,6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12E1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6978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2E82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5FBF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42:20:0101047:38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42F36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80CF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207561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68FC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A28B9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D2770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24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2DFA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0206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C84F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973F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6615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4ACD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A8AB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42:20:0101047:139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C2C1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7837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0FF884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7FABD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F13DD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DF157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ул.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Первомайская, д. 25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462E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71A8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4901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D1DC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F6C4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CE7C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8D1C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42:20:0101047:145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823DE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8CF7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0DF2002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1C98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0A153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DC8E6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26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502B2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9495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3D94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8785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115A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142,8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C4EB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93B9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42:20:0101046:24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398A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7314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4BBC66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FB84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19B0A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9BBC4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28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93E5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E7F2D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5CCC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145D1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42EFE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FB2B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1 110,00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AE23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42:20:0101047:142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847C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96D0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4E89E9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B62DC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075AD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35271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36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28E17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5F4D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229B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B7AA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12D9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2B97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4E4B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42:20:0101047:159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A6D0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9778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343105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1828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CEBCC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2C2D7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38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D87F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AD97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960F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E62D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5C68A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27A9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97F3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42:20:0101046:71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6A21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935C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8D2B84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D7DBE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1D4E5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535CB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46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197F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30A3F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0EDA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119,4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D5BB7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8544A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A8A4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BB7B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42:20:0101047:166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7BA0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B7F2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2AC9B1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F4AB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5A15C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01F73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74D7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76C5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95F4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DEC0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9D63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01DFE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F6C7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3D4C6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A8D9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426E9F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C716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BAE9D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A9AA0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50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EDC9D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64B5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9AFB8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B034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E181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1FBB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6985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42:20:0101047:168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40E04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E9B73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7CD943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EA5D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19AC6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F8392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54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B61E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C00C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24.05.2012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B12F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78A9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FF15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E742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E3D7A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42:20:0101047:154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D46B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29D4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4B6C662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BB3F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75274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6FAF4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66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A3CE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45F9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9273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887,7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775CF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3542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524,8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41FD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B66A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208A5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67FD4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1B185EA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98E74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EE40B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35EB8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Первомайская, д. 70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9A3A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CC5F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7A2D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341,3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2289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F77D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215,3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9240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D323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42:20:0101046:68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F9D20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FA94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88B5F2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F4499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B7272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65D71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Плеханова,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F951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BCE0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ED5C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0715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C462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F9F1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A88F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42:20:0101012:540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9B88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D6551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D5AB29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CEF2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3CD84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4204B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Пригородная, д. 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BADF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1E271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CE90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8B1F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35DC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4C84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1 540,00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7517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42:20:0102050:109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095C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3500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6666FC3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8232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D49AD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44385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Пригородная,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332C1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3036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AEFC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0DC0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8FE9F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102D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9C66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42:20:0102050:108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14E0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0275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B4D89D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E7F28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4FDF4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34EC5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Прокопьевская, д. 24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5BF8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5790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502D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E903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3C1B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143,8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F19DC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3E34C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7BA8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FE4FE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EFD6AF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AF08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DA84B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22217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Пролетарская,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69D8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A26D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31.08.2012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4CD5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B1EB5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9E3D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A469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7EC1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42:20:002040:96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DE4A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CB36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47AF4BA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FDFA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894A0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E9C3D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Пролетарская, д. 13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09D1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AA00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31.08.2012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E199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115,7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BD03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307E7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6F70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37A7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13B8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95A38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2941F8F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F64F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47BDA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43566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Пролетарская, д. 16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56AA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C864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C4D0D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8D1E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CB7C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672C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26E58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42:20:0102040:41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3FBD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44EC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37316CF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F916C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EB316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D3DC5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Пролетарская,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B9DD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7B67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4293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1144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6D76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6CBD4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A62EDF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6118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F0DB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FC3497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2DE1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3A480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EB420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Пролетарская,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5144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B494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31.08.2012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C074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31CB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6A1B5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A6DDF3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9D7FED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41A05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B0B2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D7336E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E785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EFA25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32F4D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Пролетарская, д. 21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E88A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0E28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24500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1EB7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846B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122,1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09CA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B9A2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42:20:0102040:126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A0185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D250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2A71447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0DC8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C94AD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4A293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Пролетарская, д. 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1D46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2F3C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32545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DAA8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7E78D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EE70C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3 390,97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693D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42:20:0102030:27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600B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9E92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17570B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5C6C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B02B6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7F16A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Пролетарская, д. 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9573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8411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20.03.2013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9CC7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94E7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8F44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43C6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12D6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42:20:0102040:17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BA6D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199B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381F0EC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712F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33B0D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13498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ул.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Просвещения, д. 67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F950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1951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9FC9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F032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337,3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C246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0699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377,2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3B74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E2EB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42:20:0103047:17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6DD1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сформирован под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03F6C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31.12.2024</w:t>
            </w:r>
          </w:p>
        </w:tc>
      </w:tr>
      <w:tr w:rsidR="00DE4377" w14:paraId="7E198E2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86C4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1A40C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346AD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Просвещения, д. 81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F36B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6982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CA0F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AECB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BACB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1CD4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028A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42:20:0103034:312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7A81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D8900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05C097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6FE1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2EFD5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BA642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Пугачева, д. 12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A1DD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AFD8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23B4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CDAF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E530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228,7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72982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43FA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42:20:0102064:176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E204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D21A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ADA8E5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E2E0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B984A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22A3F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Пушкина, д. 38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F8A4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D357C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31.08.2012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DBEE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62F3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2CCD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E704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B203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42:20:0102034:79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4C6D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05B4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3A62212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92FA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9BB77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DB6AA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Рабиновича, д. 16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98BC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90D13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B7917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542B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0AC4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22704C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3AD3BF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DA32C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DC02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B42922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9F48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BCE7C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140AD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Рабиновича, д. 17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F1B7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0AFD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A243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0B7C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BB96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176,1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8E496C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A3912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041B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9716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795CA1D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EDD9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B377F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0DF5C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Рабиновича, д. 21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9BA6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57B4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AA68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72C0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56A7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67C6D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43D310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04E6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FA67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B4B49E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BAB3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7B131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980A6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Радищева,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D51D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CDA4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30DD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83,1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A86F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D04F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76A4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8A2F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42:20:0102003:78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5517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7D41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4778EE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5FE8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7218C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2D2EC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Радищева, д. 14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689A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ECC3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176F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2571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7B95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1F00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644E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42:20:0103015:95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1610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95D0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8EA1F3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B307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24EED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EB083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Радищева,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A61D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B6B44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2FC9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5645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A6EC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CE27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D230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42:20:0102003:116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9440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6B49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735BE0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BB9F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D4601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767D6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Радищева,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B519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A227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C73F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61,8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DCC9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30DA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72,36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3DD0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7F55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42:20:0102003:393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0F898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1C27F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28AADF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C77B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D5804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A7BCB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Радищева, д. 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FEF7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7310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43A4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16D4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F22F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134,6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1176EF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0C739D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BBF7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1D21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A7F815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3FE0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230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9FE1A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A1AC7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14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6182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CEE6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70BC5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F64A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864C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20387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22C1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42:20:0102043:63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5368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CEA4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48072D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92B8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B85B2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8D889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BDBCC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0019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EC87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239C5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329F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1E24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6B406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42:20:0102043:136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91A9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0FFD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BE82F6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C21B4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9DAB6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C5F0E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B891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BC9B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9D46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AF7B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26A77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F2F0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1 374,00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FE2C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42:20:0102043:172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0335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16B9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19E663E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6EC4D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81C70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BCC1A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25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5E6F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D8F1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C5841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133,5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681C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17476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1C2B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CC97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CCBE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B5CF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18D8D61E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9264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1F260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02D9F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26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71E4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522CE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9297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C353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781E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4113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904E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42:20:0102043:333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2D849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438F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CF9E08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9B00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7CC81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15283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28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B3DA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C242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747D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FA83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928A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161,3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CEBC8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2343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E1C2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EE53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87BD6D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278C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482AE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A2E1C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30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BC141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5B81D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8FB8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AC43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97F5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159,1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BA7E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1 253,50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9567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42:20:0102043:31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A2FB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8961D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4979A85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EEC0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6E888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79262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32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B94E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0A53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36F2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01D60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7C36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158,4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36B38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9182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42:20:0102043:28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4E27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4468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5253D62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3C92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D1458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66657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Садовая, д. 16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4ED9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EF4C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69B9D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132,3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0A3E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1EAB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9AAE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1 588,00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14F4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42:20:0102066:126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E67F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A46F7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288FCC4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4AA3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7EAEA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003A6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Садовая, д. 34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CE53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54B8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48D2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B1A2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B17E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5C34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5ED0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42:20:0102057:36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73B86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75C8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050E3A4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9CFD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B9410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FF913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Свердлова, д. 14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72BA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6030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31.08.2012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25CD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3CF7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E0DD1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8F89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9F0B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42:20:0102040:123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77C2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6A74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6C40DEB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DE7C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64AC1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2BB09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 xml:space="preserve">г. Анжеро-Судженск, ул.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Свердлова, д. 16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23A6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1903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BDBE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5409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FF88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1C7A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A068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C3FF6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42:20:0102040:124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290B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A9F5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107F3D0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AC88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00E39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2816C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Свердлова,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FEEB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967B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20.03.2013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0D18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6FAE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8FAD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FA38F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93,77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689C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42:20:0102034:36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3B22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ADAA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454E2AD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5581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44901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58770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Свердлова,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DB3C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9BD0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905D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6EFA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947D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8EDF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1E21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03A1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4703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36A193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CEA8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134B5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3EA31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Свердлова, д. 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03C3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5DF8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18E4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76,7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F4881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1522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E62E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9B7E6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42:20:0102034:149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4CC6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7945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7940FA2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55C43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557A8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49586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Свердлова,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D0D0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E0F5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24D2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144,7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9D11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A219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165,3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C756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5EB6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42:20:0102030:92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9BE96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54F4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702DD7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CA5A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085FD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5106F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Северная, д. 18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84AE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2D52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B563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C873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139D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8FA6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F54C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42:20:001015:57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9635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9C1C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46F87B7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F833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EB9B1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AA163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Северная,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238A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8481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22.06.2012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6CC0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2284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443E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1B21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E7DA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42:20:0101015:44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B201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ED76F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58ED8D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A5CA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4A8F9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73933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Северная, д. 26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E436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0D52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3065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B8F6E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E42A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56,9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4F6C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EF85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42:20:0101015:42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E0AA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EC9E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3E45618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2078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B1530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CA834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Социалистическая,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1B88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5514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F9A8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436,9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D3EC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2077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302,9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A63A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2149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42:20:0101029:38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1D07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B47D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7BA2E4A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BC88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C904D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CBCC3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С. Перовской, д. 35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66AD4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125F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DFC7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215,1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F627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51D4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234,6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49CD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6772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42:20:0102047:27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9230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4D61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30.06.2024</w:t>
            </w:r>
          </w:p>
        </w:tc>
      </w:tr>
      <w:tr w:rsidR="00DE4377" w14:paraId="5C67A15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2A195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1A9CB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FB9D6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С. Перовской, д. 40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D17E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E96D6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1619E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EC69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99BD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284,7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F4C2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D4B5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42:20:0102047:13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562FD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76BE1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AA9BB9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A491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68AC8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B0269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С. Перовской, д. 50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C53D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D099D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AB95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177,3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85687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053D4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201,1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0D82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646A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42:20:0102047:39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4F12C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8FE0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0A0C0A8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8E32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253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2D62E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38466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С.П еровской, д. 64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F2D6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1181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9E42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75B26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48E9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20E8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76A02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42:20:0102066:14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EB6B7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865F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6EFD9D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FC84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83840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6D194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Спортивная, д. 30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6E66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6968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CAE9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71DD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4640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1627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9 542,00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F41F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42:20:0103041:296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7797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04EC7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4B9FC3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859D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0547E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A439F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С.Разина, д. 26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518D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A5CBF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8F71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086E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93A6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140,3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695B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1 843,05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DC5D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42:20:0102066:90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EFD3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A3F9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D3BC4D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0D57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F2A3F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89338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С.Разина, д. 32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8A21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2C52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6016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404B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9528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40AA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D1E4C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42:20:0102066:93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425E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2FCF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58A382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FA1F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9382F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1421A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Станционная, д. 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5D1C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11AF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900C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48DDC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7127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01B4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6CAB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42:20:0103015:85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F0E4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7416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68BE737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986E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D24CE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DC2D6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Станционная, д. 69а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C798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39C6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791F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171,2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AD41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BCBB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628B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92141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42:20:0103015:95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18C5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699D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0F2627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5FE8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76D5D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F7412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Топкинская, д. 27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8B1BA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B1C9F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9EB8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325,1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12BB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B955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176A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699F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42:20:0103029:4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19E27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1126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8FBF7C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B757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A78A0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67106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Топкинская, д. 31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ECFB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76BE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687B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338,5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4B99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4386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378,1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9214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1A1C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42:20:0103029:40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BCED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032D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5952A2F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5C59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E3E65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085DF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Тургенева, д. 12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0995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1653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C13DC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6D0E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C30E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1CBF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F994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1 110,00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B809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42:20:0102004:599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5AE9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C3BDB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E1E3EE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43F8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9DC3F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72A85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Тырганская, д. 34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B065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3A4CE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A63C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6DAAE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41B3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75,2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81218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F0D2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42:20:0103030:6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CEF00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DAB9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6C46A2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5F36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B5C57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6414E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Урицкого, д. 18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81E8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C57F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BC92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459A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57E8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75C1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83CAE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42:20:0102022:133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0CF10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86F72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4EBDAD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297C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92E59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7F050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г. Анжеро-Судженск, ул. Урицкого,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F003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B6D34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D517C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FDE8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DB29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CB24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531D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42:20:0102022:143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92A2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5EFB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FA3A46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378D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376DD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7DECB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Урицкого, д. 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EFA6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C19AE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5FB4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96E2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7266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E541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095D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42:20:0102022:138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59E9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589D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6A78077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E68E9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F8C68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E48E7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Хвойная, д. 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3972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F6C01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3468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155,2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A58B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F84A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61C3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8A35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42:20:0102043:607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36FF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FA98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4206A82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F81DF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A334B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297CF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Хвойная, д. 15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AADF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5546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81B5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144,1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14DF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BDE9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B8EC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44A6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42:20:0102043:36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BE39D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BEC7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5AD4E04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6CC5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F3759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F3DC8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Хвойная, д. 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6109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ABE7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DD66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149,1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B51B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E803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EC8CC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2 036,00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4CDF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42:20:0102043:177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1D16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FAE94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190EED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ACCB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FC415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6369F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Химиков, д. 44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E50D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5279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FFD1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0486F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B998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1C55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FF175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42:20:0102040:87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2F73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6BB1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C627AC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26D6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11920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1CF22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Челябинская, д. 28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81F4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8C6B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07A0E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B552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243D2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49E1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6DDB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42:20:0102074:72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820EE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81B0A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ED66FF3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0D70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AF0A0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20762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Чередниченко, д. 1а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6268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5778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B254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515,8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56B1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E479A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354,7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1CDD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6C66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42:20:0101029:65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97D0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31C1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30.06.2022</w:t>
            </w:r>
          </w:p>
        </w:tc>
      </w:tr>
      <w:tr w:rsidR="00DE4377" w14:paraId="49D10ED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91B92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7830E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FA03A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Чередниченко,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6B45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4801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7E62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601,3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9C33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6540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316,8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5953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E553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42:20:0101029:2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D0AF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DCCD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21168B0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340D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0333D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E79C9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Чередниченко, д. 37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6F01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8C2D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B1DD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240,7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7DEB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B7A8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379,1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CA3E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C8E8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42:20:0101012:103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7B5D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CBEB8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278F381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DF88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8CCF2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F358E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Чередниченко, д. 44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A601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8A55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24.05.2012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0E697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F0DF4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B3B4E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2F44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62D84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42:20:0101029:46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0F30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D58D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2FDE109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6733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2FA65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0D469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Чернышевского, д. 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594F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502E8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169C0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6BC8D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043E2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D1A0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FCE2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42:20:0101012:757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8A5E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52ADA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E604A0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2FD1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276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8D374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8EFB9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Чернышевского,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2574E7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69E6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CDC9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124,9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AC89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3573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147,8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9A7E0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E2CE4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42:20:0101012:803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1068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959A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6802991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0467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FDB0C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72937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Чернышевского,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90DE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C047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29.06.2012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8D4C1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AD092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455EE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136,1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57C60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54AD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42:20:0101012:758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9C27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B2A22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3B8AED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B7DDA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BFF2E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D6D64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Чернышевского, д. 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E6F8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C6BC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2DDF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EB5E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A355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0564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E86F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42:20:0101012:760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13C7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CB278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6F27250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18B3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A1276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71075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Шахтерская, д. 20а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3255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0E2D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E7C6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B05A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7CC21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130,9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2F3D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5C2FB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42:20:0103041:359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9E69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4F9C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506AAF9D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C3ECE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64743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CA7BE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Шахтовая, д. 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0124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D53CC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20.03.2013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891F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871B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B293B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CA34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43DB7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42:20:0102034:206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461D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D8FC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5C8A172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DFEC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7C36F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560AA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Шевченко, д. 30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E4AAB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7567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1718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145,1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1CC9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71C2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166,7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3E60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0989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42:20:0102003:249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ED2D1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E7EE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BC3C09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E6998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9BFD4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4F3EB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Шевченко, д. 32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26C53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6949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457B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145,3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AF74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1C2BA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4C363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D220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42:20:0102003:248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22C4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DDBD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7129AD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BF3F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E9C25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D1E39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Школьная, д. 13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1408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9A7DA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31.08.2012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D3E9D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BF3D3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9C4B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1616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7B49A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C69D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9563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128AC42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CA13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4F6C1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F34D2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Школьная, д. 17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E4C3D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39D8B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3A99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2B1A5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F9EB01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D6EB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194D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42:20:0102040:86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AF0C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72E36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1EA6779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93EEE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41BD0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FCD78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Шмидта, д. 25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E471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EEB4B0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A930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C298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6005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C25A9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199D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42:20:0101018:21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BC517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8E999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5BBA83C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46B7D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089B9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459E8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Шмидта, д. 30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DFCD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EAF27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6531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47,9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1C52A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9CB40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B444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B753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096E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EA54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2AC58F0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D5E727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5AEF4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9AC77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г. Анжеро-Судженск, ул. Шмидта, д. 32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E31B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9F7C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7E405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47798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1614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20FD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4 767,00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9818B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42:20:0101018:153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F9D5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86ADC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24B3F8D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0CA9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E0C82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6AC01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Шмидта, д. 33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4589A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1A17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F224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6210B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27EB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126,7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80E3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1 807,00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A203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42:20:0101018:35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7E46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75225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E3C9C0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5E2CA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E375E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3009F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Шмидта, д. 34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FA64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F3348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33EA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86,3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BEC6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D55D3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667A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4 915,00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6DA1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42:20:0101018:152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CD1BB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ACB8D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3DC033C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3B67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F21C1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2B6F3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Шмидта, д. 35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57B12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3338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E14D7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9FC4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4BCE3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126,2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3222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6F61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42:20:0101018:137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CFA86B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0E26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18499B8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7502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DC4A7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21BBB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Шмидта, д. 37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2AC7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3919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A244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11F17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CB80A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12C24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B33E0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42:20:0101018:142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35FB3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8401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DF7D9B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DFCA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79CEB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FC987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Шмидта, д. 50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72512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A0B8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12.08.2013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C2F9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DE6E1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03174E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5E2C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176,32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D213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42:20:0101012:49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4B2AF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BD587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1E232D1B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6857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FCA23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E917C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Шмидта, д. 53а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417B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3025D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17.01.2012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2810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0095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A7C56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129,4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0AE3A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CDBAF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42:20:0101018:29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8A827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BB651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1FD3156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862C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5DF7A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3F2F3FF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нп. Блокпост 3590,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87632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F420D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9BD49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38209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480CD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225,6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224E5B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24CB42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96606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FDC09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220004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E936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E9737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FFF0F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п. Красная Горка, ул. Звеньевая 1-я, д. 19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CB8E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17E7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720667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08A6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EA1A3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FD2D51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C034C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B55A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51972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41ABC3A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B80A4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6EEEC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CB2FD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п. Красная Горка, ул. Звеньевая 1-я, д. 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F74C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3925A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12.08.2013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65AB5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E6A18B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44147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D1816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55E2F6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4D33E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не сформирован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CBC7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55CED03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7CBB9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35BAB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47F78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п. Красная Горка, ул. Звеньевая 2-я,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F0177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C007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28.02.2012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E3A4E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3A0CA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804619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46,25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20F8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2 791,00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F8C8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42:18:0114006:665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3D0E8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сформирован под одним домом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62727C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31.12.2020</w:t>
            </w:r>
          </w:p>
        </w:tc>
      </w:tr>
      <w:tr w:rsidR="00DE4377" w14:paraId="2764FC65" w14:textId="77777777">
        <w:tc>
          <w:tcPr>
            <w:tcW w:w="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15DD23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2. Перечень аварийных многоквартирных домов, расселение которых осуществляется без участия средств Фонда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D172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1 500,00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52D789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C77FE17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25B8BE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12E4B2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DC8152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59D59F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377" w14:paraId="301EA81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337B0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298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04325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0CB35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Алтайская, д. 23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848C1C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3E0F4F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DE2FC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DAC1B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46C26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9CCE5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A4F981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D04CD8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4CF9F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31.12.2024</w:t>
            </w:r>
          </w:p>
        </w:tc>
      </w:tr>
      <w:tr w:rsidR="00DE4377" w14:paraId="7FD0C1A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2249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55D20C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BE5FD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Амурская, д. 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6E5DF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18B24B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7C92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120AD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36F0F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247,6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C5F35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6 146,00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91432E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42:20:0102036:62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F0D4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1063C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0CE547E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6A10C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65162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0F5DA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Амурская, д. 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88FC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4CA29C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06ECC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B73B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7E24A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51EEB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5 525,00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3EE1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42:20:0102036:22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4DA1D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47A72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226B96B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0471F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94CCA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7CC85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Амурская, д. 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1D79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BFBF6B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1F4B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226,6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A25EB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17EA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82380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ACF0F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42:20:0102036:61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A3F31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B1934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7FA80639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81730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267BC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676FE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3C353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D1C85B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003B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9EFD68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0700C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169,6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B550B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E683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42:20:00102035:384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5B2AF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8BF0F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FCFB35A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03B86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C5753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32EDBA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43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AD8E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448A3A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77BC9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89FD4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CC6C80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189,6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F4FE6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1D075EE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49145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9EF2A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603B8B7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2076D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7CB6C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17DD15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47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2D565B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FAB7579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28.03.2014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C656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F471B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BC30C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176,2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0A9442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8A9370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42:20:0102035:401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B203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4034E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4B90B8A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76146F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9ED490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F185C3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40-летия Октября, д. 50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96009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9A2A36A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F63D03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374B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5E54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CCA953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1 500,00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2CC394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42:20:0102035:351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BF07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8CD33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5B896B0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07E0C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47793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00289B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им. 8 Марта, д. 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C6A6E8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1EEF3C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CCA1A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62106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1C3AF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0F507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1 500,00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8E3E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42:20:0102020:380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00452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690FA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5EC22A3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DAE53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97953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4447F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Колхозная, д. 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8947D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95C1AB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33B0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0D20A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AB928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20D3F5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170171A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3303A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201B4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08796A56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9DA29C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18211D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5F3F8D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Колхозная, д. 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9E3A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03FDD9F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26.12.2014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25CD6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454A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515DE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38D0D1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3BE37A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929B0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52685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4D16263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4F1167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F7E066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Анжеро-Судженский </w:t>
            </w: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6864A0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lastRenderedPageBreak/>
              <w:t>г. Анжеро-Судженск, ул. Колхозная, д. 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E9111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4247D9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CB20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9D6D9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081B8E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B9E82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AF11A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42:20:0101046:240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E84F85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E375DCC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4C2CB93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5C3D96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790A35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F89646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Красная, д. 36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DD926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45F168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4AC5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88970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AD5A1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6595F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3729B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42:20:00102034:409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48AE3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A50788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39664CA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CB76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A8B6448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92DD9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Львовская, д. 28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4CF0D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BFEDBA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0FC3F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DD10C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BD971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FE0E88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44F73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42:20:0103020:150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CC6B6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F41C6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7ACDB784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49711E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95F0EE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48AE87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Орловская, д. 10а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85C69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C4C1CC1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EF7C9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F9B52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A74C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188,2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D2E67F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85697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42:20:00101060:204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D024C2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C314FC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5E9A9F8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1062E5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2C0B3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B7B18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Пролетарская, д. 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231CE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518A9FA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31.08.2012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3DB06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FA5AF1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23BFF3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BAE1C9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67498B5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2135CE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DFDB3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252488B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02A529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2AFD10A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DF3201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Рабиновича, д. 17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323A3D9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1939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9516EDD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31.05.2013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16BC2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73CE08D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7F5B4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176,1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DC7621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AC753B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01A167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DD201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09FFD775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9CB79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83B9B5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1C2DB4D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64077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780438B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31.07.2014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EABEC0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489F1A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B076C5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6D4A1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64DE93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42:20:0102043:136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5F7B73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3DB96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31.12.2021</w:t>
            </w:r>
          </w:p>
        </w:tc>
      </w:tr>
      <w:tr w:rsidR="00DE4377" w14:paraId="69A690E1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F947F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4BC6B9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A136CD1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26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6425DF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B1B0CD2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30.12.2016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7C78A17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D0957DE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A7CAC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BEDB8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9D4162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42:20:00102043:333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862AFB6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FB8EE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  <w:tr w:rsidR="00DE4377" w14:paraId="78C2B400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610FAD4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47370DB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BBD533C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Родины, д. 32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2ED7D3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51A87E1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22.11.2013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DB8E7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2F643C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C91FDA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158,4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7BC046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23008628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42:20:0102043:28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27779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32475AA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31.12.2022</w:t>
            </w:r>
          </w:p>
        </w:tc>
      </w:tr>
      <w:tr w:rsidR="00DE4377" w14:paraId="255838EF" w14:textId="77777777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0805B82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7437FA4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Анжеро-Судженский городской округ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33848242" w14:textId="77777777" w:rsidR="00DE4377" w:rsidRDefault="00DD654E">
            <w:pP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г. Анжеро-Судженск, ул. Шахтёрская, д. 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D85E2FB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1461C28E" w14:textId="77777777" w:rsidR="00DE4377" w:rsidRDefault="00DD654E">
            <w:pPr>
              <w:jc w:val="right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5716F5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BCA4250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95ED6BF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170,6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56613594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A514096" w14:textId="77777777" w:rsidR="00DE4377" w:rsidRDefault="00DE4377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4A27A1D1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 xml:space="preserve">не сформирован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D77BB45" w14:textId="77777777" w:rsidR="00DE4377" w:rsidRDefault="00DD654E">
            <w:pPr>
              <w:jc w:val="center"/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</w:pPr>
            <w:r>
              <w:rPr>
                <w:rFonts w:ascii="Basic Sans" w:eastAsia="Basic Sans" w:hAnsi="Basic Sans" w:cs="Basic Sans"/>
                <w:color w:val="000000"/>
                <w:sz w:val="16"/>
                <w:szCs w:val="16"/>
              </w:rPr>
              <w:t>31.12.2023</w:t>
            </w:r>
          </w:p>
        </w:tc>
      </w:tr>
    </w:tbl>
    <w:p w14:paraId="448CEDD5" w14:textId="77777777" w:rsidR="00DE4377" w:rsidRDefault="00DE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4377">
      <w:pgSz w:w="11906" w:h="16838"/>
      <w:pgMar w:top="794" w:right="851" w:bottom="851" w:left="164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sic Sans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F11"/>
    <w:multiLevelType w:val="hybridMultilevel"/>
    <w:tmpl w:val="090A13F2"/>
    <w:name w:val="Нумерованный список 9"/>
    <w:lvl w:ilvl="0" w:tplc="70444F06">
      <w:start w:val="1"/>
      <w:numFmt w:val="decimal"/>
      <w:lvlText w:val="%1."/>
      <w:lvlJc w:val="left"/>
      <w:pPr>
        <w:ind w:left="360" w:firstLine="0"/>
      </w:pPr>
    </w:lvl>
    <w:lvl w:ilvl="1" w:tplc="2228B3EE">
      <w:start w:val="1"/>
      <w:numFmt w:val="lowerLetter"/>
      <w:lvlText w:val="%2."/>
      <w:lvlJc w:val="left"/>
      <w:pPr>
        <w:ind w:left="1080" w:firstLine="0"/>
      </w:pPr>
    </w:lvl>
    <w:lvl w:ilvl="2" w:tplc="376213C4">
      <w:start w:val="1"/>
      <w:numFmt w:val="lowerRoman"/>
      <w:lvlText w:val="%3."/>
      <w:lvlJc w:val="left"/>
      <w:pPr>
        <w:ind w:left="1980" w:firstLine="0"/>
      </w:pPr>
    </w:lvl>
    <w:lvl w:ilvl="3" w:tplc="96C47FA2">
      <w:start w:val="1"/>
      <w:numFmt w:val="decimal"/>
      <w:lvlText w:val="%4."/>
      <w:lvlJc w:val="left"/>
      <w:pPr>
        <w:ind w:left="2520" w:firstLine="0"/>
      </w:pPr>
    </w:lvl>
    <w:lvl w:ilvl="4" w:tplc="07E2E23C">
      <w:start w:val="1"/>
      <w:numFmt w:val="lowerLetter"/>
      <w:lvlText w:val="%5."/>
      <w:lvlJc w:val="left"/>
      <w:pPr>
        <w:ind w:left="3240" w:firstLine="0"/>
      </w:pPr>
    </w:lvl>
    <w:lvl w:ilvl="5" w:tplc="9F8ADFBA">
      <w:start w:val="1"/>
      <w:numFmt w:val="lowerRoman"/>
      <w:lvlText w:val="%6."/>
      <w:lvlJc w:val="left"/>
      <w:pPr>
        <w:ind w:left="4140" w:firstLine="0"/>
      </w:pPr>
    </w:lvl>
    <w:lvl w:ilvl="6" w:tplc="7DAA7286">
      <w:start w:val="1"/>
      <w:numFmt w:val="decimal"/>
      <w:lvlText w:val="%7."/>
      <w:lvlJc w:val="left"/>
      <w:pPr>
        <w:ind w:left="4680" w:firstLine="0"/>
      </w:pPr>
    </w:lvl>
    <w:lvl w:ilvl="7" w:tplc="F09C14EC">
      <w:start w:val="1"/>
      <w:numFmt w:val="lowerLetter"/>
      <w:lvlText w:val="%8."/>
      <w:lvlJc w:val="left"/>
      <w:pPr>
        <w:ind w:left="5400" w:firstLine="0"/>
      </w:pPr>
    </w:lvl>
    <w:lvl w:ilvl="8" w:tplc="15CCA98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9610769"/>
    <w:multiLevelType w:val="hybridMultilevel"/>
    <w:tmpl w:val="FD9CE38E"/>
    <w:name w:val="Нумерованный список 4"/>
    <w:lvl w:ilvl="0" w:tplc="62467C5C">
      <w:start w:val="1"/>
      <w:numFmt w:val="decimal"/>
      <w:lvlText w:val="%1."/>
      <w:lvlJc w:val="left"/>
      <w:pPr>
        <w:ind w:left="360" w:firstLine="0"/>
      </w:pPr>
    </w:lvl>
    <w:lvl w:ilvl="1" w:tplc="5A085312">
      <w:start w:val="1"/>
      <w:numFmt w:val="lowerLetter"/>
      <w:lvlText w:val="%2."/>
      <w:lvlJc w:val="left"/>
      <w:pPr>
        <w:ind w:left="1080" w:firstLine="0"/>
      </w:pPr>
    </w:lvl>
    <w:lvl w:ilvl="2" w:tplc="58808188">
      <w:start w:val="1"/>
      <w:numFmt w:val="lowerRoman"/>
      <w:lvlText w:val="%3."/>
      <w:lvlJc w:val="left"/>
      <w:pPr>
        <w:ind w:left="1980" w:firstLine="0"/>
      </w:pPr>
    </w:lvl>
    <w:lvl w:ilvl="3" w:tplc="C31EDDAA">
      <w:start w:val="1"/>
      <w:numFmt w:val="decimal"/>
      <w:lvlText w:val="%4."/>
      <w:lvlJc w:val="left"/>
      <w:pPr>
        <w:ind w:left="2520" w:firstLine="0"/>
      </w:pPr>
    </w:lvl>
    <w:lvl w:ilvl="4" w:tplc="67023ED6">
      <w:start w:val="1"/>
      <w:numFmt w:val="lowerLetter"/>
      <w:lvlText w:val="%5."/>
      <w:lvlJc w:val="left"/>
      <w:pPr>
        <w:ind w:left="3240" w:firstLine="0"/>
      </w:pPr>
    </w:lvl>
    <w:lvl w:ilvl="5" w:tplc="E9448A6C">
      <w:start w:val="1"/>
      <w:numFmt w:val="lowerRoman"/>
      <w:lvlText w:val="%6."/>
      <w:lvlJc w:val="left"/>
      <w:pPr>
        <w:ind w:left="4140" w:firstLine="0"/>
      </w:pPr>
    </w:lvl>
    <w:lvl w:ilvl="6" w:tplc="B8E26288">
      <w:start w:val="1"/>
      <w:numFmt w:val="decimal"/>
      <w:lvlText w:val="%7."/>
      <w:lvlJc w:val="left"/>
      <w:pPr>
        <w:ind w:left="4680" w:firstLine="0"/>
      </w:pPr>
    </w:lvl>
    <w:lvl w:ilvl="7" w:tplc="5328BFCE">
      <w:start w:val="1"/>
      <w:numFmt w:val="lowerLetter"/>
      <w:lvlText w:val="%8."/>
      <w:lvlJc w:val="left"/>
      <w:pPr>
        <w:ind w:left="5400" w:firstLine="0"/>
      </w:pPr>
    </w:lvl>
    <w:lvl w:ilvl="8" w:tplc="C4767D0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551095A"/>
    <w:multiLevelType w:val="hybridMultilevel"/>
    <w:tmpl w:val="C604F9DE"/>
    <w:name w:val="Нумерованный список 3"/>
    <w:lvl w:ilvl="0" w:tplc="74E4C2FC">
      <w:start w:val="1"/>
      <w:numFmt w:val="decimal"/>
      <w:lvlText w:val="%1."/>
      <w:lvlJc w:val="left"/>
      <w:pPr>
        <w:ind w:left="360" w:firstLine="0"/>
      </w:pPr>
    </w:lvl>
    <w:lvl w:ilvl="1" w:tplc="B16623D6">
      <w:start w:val="1"/>
      <w:numFmt w:val="lowerLetter"/>
      <w:lvlText w:val="%2."/>
      <w:lvlJc w:val="left"/>
      <w:pPr>
        <w:ind w:left="1080" w:firstLine="0"/>
      </w:pPr>
    </w:lvl>
    <w:lvl w:ilvl="2" w:tplc="2516FF24">
      <w:start w:val="1"/>
      <w:numFmt w:val="lowerRoman"/>
      <w:lvlText w:val="%3."/>
      <w:lvlJc w:val="left"/>
      <w:pPr>
        <w:ind w:left="1980" w:firstLine="0"/>
      </w:pPr>
    </w:lvl>
    <w:lvl w:ilvl="3" w:tplc="AEEC43F4">
      <w:start w:val="1"/>
      <w:numFmt w:val="decimal"/>
      <w:lvlText w:val="%4."/>
      <w:lvlJc w:val="left"/>
      <w:pPr>
        <w:ind w:left="2520" w:firstLine="0"/>
      </w:pPr>
    </w:lvl>
    <w:lvl w:ilvl="4" w:tplc="4FD4F73E">
      <w:start w:val="1"/>
      <w:numFmt w:val="lowerLetter"/>
      <w:lvlText w:val="%5."/>
      <w:lvlJc w:val="left"/>
      <w:pPr>
        <w:ind w:left="3240" w:firstLine="0"/>
      </w:pPr>
    </w:lvl>
    <w:lvl w:ilvl="5" w:tplc="C0DC64E4">
      <w:start w:val="1"/>
      <w:numFmt w:val="lowerRoman"/>
      <w:lvlText w:val="%6."/>
      <w:lvlJc w:val="left"/>
      <w:pPr>
        <w:ind w:left="4140" w:firstLine="0"/>
      </w:pPr>
    </w:lvl>
    <w:lvl w:ilvl="6" w:tplc="E9D6588C">
      <w:start w:val="1"/>
      <w:numFmt w:val="decimal"/>
      <w:lvlText w:val="%7."/>
      <w:lvlJc w:val="left"/>
      <w:pPr>
        <w:ind w:left="4680" w:firstLine="0"/>
      </w:pPr>
    </w:lvl>
    <w:lvl w:ilvl="7" w:tplc="45B49856">
      <w:start w:val="1"/>
      <w:numFmt w:val="lowerLetter"/>
      <w:lvlText w:val="%8."/>
      <w:lvlJc w:val="left"/>
      <w:pPr>
        <w:ind w:left="5400" w:firstLine="0"/>
      </w:pPr>
    </w:lvl>
    <w:lvl w:ilvl="8" w:tplc="9A38C686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02B43BD"/>
    <w:multiLevelType w:val="hybridMultilevel"/>
    <w:tmpl w:val="CE52D732"/>
    <w:name w:val="Нумерованный список 2"/>
    <w:lvl w:ilvl="0" w:tplc="146A81B8">
      <w:start w:val="1"/>
      <w:numFmt w:val="decimal"/>
      <w:lvlText w:val="%1."/>
      <w:lvlJc w:val="left"/>
      <w:pPr>
        <w:ind w:left="360" w:firstLine="0"/>
      </w:pPr>
    </w:lvl>
    <w:lvl w:ilvl="1" w:tplc="188AC6FA">
      <w:start w:val="1"/>
      <w:numFmt w:val="lowerLetter"/>
      <w:lvlText w:val="%2."/>
      <w:lvlJc w:val="left"/>
      <w:pPr>
        <w:ind w:left="1080" w:firstLine="0"/>
      </w:pPr>
    </w:lvl>
    <w:lvl w:ilvl="2" w:tplc="0490437A">
      <w:start w:val="1"/>
      <w:numFmt w:val="lowerRoman"/>
      <w:lvlText w:val="%3."/>
      <w:lvlJc w:val="left"/>
      <w:pPr>
        <w:ind w:left="1980" w:firstLine="0"/>
      </w:pPr>
    </w:lvl>
    <w:lvl w:ilvl="3" w:tplc="1F78C192">
      <w:start w:val="1"/>
      <w:numFmt w:val="decimal"/>
      <w:lvlText w:val="%4."/>
      <w:lvlJc w:val="left"/>
      <w:pPr>
        <w:ind w:left="2520" w:firstLine="0"/>
      </w:pPr>
    </w:lvl>
    <w:lvl w:ilvl="4" w:tplc="89A86338">
      <w:start w:val="1"/>
      <w:numFmt w:val="lowerLetter"/>
      <w:lvlText w:val="%5."/>
      <w:lvlJc w:val="left"/>
      <w:pPr>
        <w:ind w:left="3240" w:firstLine="0"/>
      </w:pPr>
    </w:lvl>
    <w:lvl w:ilvl="5" w:tplc="BAC83BEA">
      <w:start w:val="1"/>
      <w:numFmt w:val="lowerRoman"/>
      <w:lvlText w:val="%6."/>
      <w:lvlJc w:val="left"/>
      <w:pPr>
        <w:ind w:left="4140" w:firstLine="0"/>
      </w:pPr>
    </w:lvl>
    <w:lvl w:ilvl="6" w:tplc="D10A2C32">
      <w:start w:val="1"/>
      <w:numFmt w:val="decimal"/>
      <w:lvlText w:val="%7."/>
      <w:lvlJc w:val="left"/>
      <w:pPr>
        <w:ind w:left="4680" w:firstLine="0"/>
      </w:pPr>
    </w:lvl>
    <w:lvl w:ilvl="7" w:tplc="D7C060A6">
      <w:start w:val="1"/>
      <w:numFmt w:val="lowerLetter"/>
      <w:lvlText w:val="%8."/>
      <w:lvlJc w:val="left"/>
      <w:pPr>
        <w:ind w:left="5400" w:firstLine="0"/>
      </w:pPr>
    </w:lvl>
    <w:lvl w:ilvl="8" w:tplc="44D6466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21235DF"/>
    <w:multiLevelType w:val="hybridMultilevel"/>
    <w:tmpl w:val="D3866014"/>
    <w:name w:val="Нумерованный список 1"/>
    <w:lvl w:ilvl="0" w:tplc="57BE8E9C">
      <w:start w:val="1"/>
      <w:numFmt w:val="decimal"/>
      <w:lvlText w:val="%1."/>
      <w:lvlJc w:val="left"/>
      <w:pPr>
        <w:ind w:left="360" w:firstLine="0"/>
      </w:pPr>
    </w:lvl>
    <w:lvl w:ilvl="1" w:tplc="A112B5F0">
      <w:start w:val="1"/>
      <w:numFmt w:val="lowerLetter"/>
      <w:lvlText w:val="%2."/>
      <w:lvlJc w:val="left"/>
      <w:pPr>
        <w:ind w:left="1080" w:firstLine="0"/>
      </w:pPr>
    </w:lvl>
    <w:lvl w:ilvl="2" w:tplc="3294E7C0">
      <w:start w:val="1"/>
      <w:numFmt w:val="lowerRoman"/>
      <w:lvlText w:val="%3."/>
      <w:lvlJc w:val="left"/>
      <w:pPr>
        <w:ind w:left="1980" w:firstLine="0"/>
      </w:pPr>
    </w:lvl>
    <w:lvl w:ilvl="3" w:tplc="66A4140E">
      <w:start w:val="1"/>
      <w:numFmt w:val="decimal"/>
      <w:lvlText w:val="%4."/>
      <w:lvlJc w:val="left"/>
      <w:pPr>
        <w:ind w:left="2520" w:firstLine="0"/>
      </w:pPr>
    </w:lvl>
    <w:lvl w:ilvl="4" w:tplc="D8306B10">
      <w:start w:val="1"/>
      <w:numFmt w:val="lowerLetter"/>
      <w:lvlText w:val="%5."/>
      <w:lvlJc w:val="left"/>
      <w:pPr>
        <w:ind w:left="3240" w:firstLine="0"/>
      </w:pPr>
    </w:lvl>
    <w:lvl w:ilvl="5" w:tplc="E320FC8E">
      <w:start w:val="1"/>
      <w:numFmt w:val="lowerRoman"/>
      <w:lvlText w:val="%6."/>
      <w:lvlJc w:val="left"/>
      <w:pPr>
        <w:ind w:left="4140" w:firstLine="0"/>
      </w:pPr>
    </w:lvl>
    <w:lvl w:ilvl="6" w:tplc="5DC0E3B8">
      <w:start w:val="1"/>
      <w:numFmt w:val="decimal"/>
      <w:lvlText w:val="%7."/>
      <w:lvlJc w:val="left"/>
      <w:pPr>
        <w:ind w:left="4680" w:firstLine="0"/>
      </w:pPr>
    </w:lvl>
    <w:lvl w:ilvl="7" w:tplc="9CB40AF4">
      <w:start w:val="1"/>
      <w:numFmt w:val="lowerLetter"/>
      <w:lvlText w:val="%8."/>
      <w:lvlJc w:val="left"/>
      <w:pPr>
        <w:ind w:left="5400" w:firstLine="0"/>
      </w:pPr>
    </w:lvl>
    <w:lvl w:ilvl="8" w:tplc="AFF4D3A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23535DE6"/>
    <w:multiLevelType w:val="hybridMultilevel"/>
    <w:tmpl w:val="1B0E4926"/>
    <w:name w:val="Нумерованный список 8"/>
    <w:lvl w:ilvl="0" w:tplc="9732C224">
      <w:start w:val="1"/>
      <w:numFmt w:val="none"/>
      <w:suff w:val="nothing"/>
      <w:lvlText w:val=""/>
      <w:lvlJc w:val="left"/>
      <w:pPr>
        <w:ind w:left="0" w:firstLine="0"/>
      </w:pPr>
    </w:lvl>
    <w:lvl w:ilvl="1" w:tplc="8A9ACEFE">
      <w:start w:val="1"/>
      <w:numFmt w:val="none"/>
      <w:suff w:val="nothing"/>
      <w:lvlText w:val=""/>
      <w:lvlJc w:val="left"/>
      <w:pPr>
        <w:ind w:left="0" w:firstLine="0"/>
      </w:pPr>
    </w:lvl>
    <w:lvl w:ilvl="2" w:tplc="8048EA7A">
      <w:start w:val="1"/>
      <w:numFmt w:val="none"/>
      <w:suff w:val="nothing"/>
      <w:lvlText w:val=""/>
      <w:lvlJc w:val="left"/>
      <w:pPr>
        <w:ind w:left="0" w:firstLine="0"/>
      </w:pPr>
    </w:lvl>
    <w:lvl w:ilvl="3" w:tplc="F8E06752">
      <w:start w:val="1"/>
      <w:numFmt w:val="none"/>
      <w:suff w:val="nothing"/>
      <w:lvlText w:val=""/>
      <w:lvlJc w:val="left"/>
      <w:pPr>
        <w:ind w:left="0" w:firstLine="0"/>
      </w:pPr>
    </w:lvl>
    <w:lvl w:ilvl="4" w:tplc="4D9A7F58">
      <w:start w:val="1"/>
      <w:numFmt w:val="none"/>
      <w:suff w:val="nothing"/>
      <w:lvlText w:val=""/>
      <w:lvlJc w:val="left"/>
      <w:pPr>
        <w:ind w:left="0" w:firstLine="0"/>
      </w:pPr>
    </w:lvl>
    <w:lvl w:ilvl="5" w:tplc="C6DEBE58">
      <w:start w:val="1"/>
      <w:numFmt w:val="none"/>
      <w:suff w:val="nothing"/>
      <w:lvlText w:val=""/>
      <w:lvlJc w:val="left"/>
      <w:pPr>
        <w:ind w:left="0" w:firstLine="0"/>
      </w:pPr>
    </w:lvl>
    <w:lvl w:ilvl="6" w:tplc="D0E69ADC">
      <w:start w:val="1"/>
      <w:numFmt w:val="none"/>
      <w:suff w:val="nothing"/>
      <w:lvlText w:val=""/>
      <w:lvlJc w:val="left"/>
      <w:pPr>
        <w:ind w:left="0" w:firstLine="0"/>
      </w:pPr>
    </w:lvl>
    <w:lvl w:ilvl="7" w:tplc="5EFA0870">
      <w:start w:val="1"/>
      <w:numFmt w:val="none"/>
      <w:suff w:val="nothing"/>
      <w:lvlText w:val=""/>
      <w:lvlJc w:val="left"/>
      <w:pPr>
        <w:ind w:left="0" w:firstLine="0"/>
      </w:pPr>
    </w:lvl>
    <w:lvl w:ilvl="8" w:tplc="ED96512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B9E664C"/>
    <w:multiLevelType w:val="hybridMultilevel"/>
    <w:tmpl w:val="8AFC5A7C"/>
    <w:name w:val="Нумерованный список 12"/>
    <w:lvl w:ilvl="0" w:tplc="9F2A9450">
      <w:numFmt w:val="none"/>
      <w:lvlText w:val=""/>
      <w:lvlJc w:val="left"/>
      <w:pPr>
        <w:ind w:left="0" w:firstLine="0"/>
      </w:pPr>
    </w:lvl>
    <w:lvl w:ilvl="1" w:tplc="5D3E7812">
      <w:numFmt w:val="none"/>
      <w:lvlText w:val=""/>
      <w:lvlJc w:val="left"/>
      <w:pPr>
        <w:ind w:left="0" w:firstLine="0"/>
      </w:pPr>
    </w:lvl>
    <w:lvl w:ilvl="2" w:tplc="CA86359C">
      <w:numFmt w:val="none"/>
      <w:lvlText w:val=""/>
      <w:lvlJc w:val="left"/>
      <w:pPr>
        <w:ind w:left="0" w:firstLine="0"/>
      </w:pPr>
    </w:lvl>
    <w:lvl w:ilvl="3" w:tplc="14EC13B2">
      <w:numFmt w:val="none"/>
      <w:lvlText w:val=""/>
      <w:lvlJc w:val="left"/>
      <w:pPr>
        <w:ind w:left="0" w:firstLine="0"/>
      </w:pPr>
    </w:lvl>
    <w:lvl w:ilvl="4" w:tplc="FBB2749C">
      <w:numFmt w:val="none"/>
      <w:lvlText w:val=""/>
      <w:lvlJc w:val="left"/>
      <w:pPr>
        <w:ind w:left="0" w:firstLine="0"/>
      </w:pPr>
    </w:lvl>
    <w:lvl w:ilvl="5" w:tplc="0B924654">
      <w:numFmt w:val="none"/>
      <w:lvlText w:val=""/>
      <w:lvlJc w:val="left"/>
      <w:pPr>
        <w:ind w:left="0" w:firstLine="0"/>
      </w:pPr>
    </w:lvl>
    <w:lvl w:ilvl="6" w:tplc="5080B276">
      <w:numFmt w:val="none"/>
      <w:lvlText w:val=""/>
      <w:lvlJc w:val="left"/>
      <w:pPr>
        <w:ind w:left="0" w:firstLine="0"/>
      </w:pPr>
    </w:lvl>
    <w:lvl w:ilvl="7" w:tplc="FED82A5E">
      <w:numFmt w:val="none"/>
      <w:lvlText w:val=""/>
      <w:lvlJc w:val="left"/>
      <w:pPr>
        <w:ind w:left="0" w:firstLine="0"/>
      </w:pPr>
    </w:lvl>
    <w:lvl w:ilvl="8" w:tplc="DFEE5D24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48FB10ED"/>
    <w:multiLevelType w:val="hybridMultilevel"/>
    <w:tmpl w:val="0B88A4FA"/>
    <w:name w:val="Нумерованный список 7"/>
    <w:lvl w:ilvl="0" w:tplc="8F82FE96">
      <w:start w:val="1"/>
      <w:numFmt w:val="decimal"/>
      <w:lvlText w:val="%1."/>
      <w:lvlJc w:val="left"/>
      <w:pPr>
        <w:ind w:left="360" w:firstLine="0"/>
      </w:pPr>
    </w:lvl>
    <w:lvl w:ilvl="1" w:tplc="8056D038">
      <w:start w:val="1"/>
      <w:numFmt w:val="lowerLetter"/>
      <w:lvlText w:val="%2."/>
      <w:lvlJc w:val="left"/>
      <w:pPr>
        <w:ind w:left="1080" w:firstLine="0"/>
      </w:pPr>
    </w:lvl>
    <w:lvl w:ilvl="2" w:tplc="7F3C8230">
      <w:start w:val="1"/>
      <w:numFmt w:val="lowerRoman"/>
      <w:lvlText w:val="%3."/>
      <w:lvlJc w:val="left"/>
      <w:pPr>
        <w:ind w:left="1980" w:firstLine="0"/>
      </w:pPr>
    </w:lvl>
    <w:lvl w:ilvl="3" w:tplc="0442C018">
      <w:start w:val="1"/>
      <w:numFmt w:val="decimal"/>
      <w:lvlText w:val="%4."/>
      <w:lvlJc w:val="left"/>
      <w:pPr>
        <w:ind w:left="2520" w:firstLine="0"/>
      </w:pPr>
    </w:lvl>
    <w:lvl w:ilvl="4" w:tplc="FCF83DBE">
      <w:start w:val="1"/>
      <w:numFmt w:val="lowerLetter"/>
      <w:lvlText w:val="%5."/>
      <w:lvlJc w:val="left"/>
      <w:pPr>
        <w:ind w:left="3240" w:firstLine="0"/>
      </w:pPr>
    </w:lvl>
    <w:lvl w:ilvl="5" w:tplc="F984C376">
      <w:start w:val="1"/>
      <w:numFmt w:val="lowerRoman"/>
      <w:lvlText w:val="%6."/>
      <w:lvlJc w:val="left"/>
      <w:pPr>
        <w:ind w:left="4140" w:firstLine="0"/>
      </w:pPr>
    </w:lvl>
    <w:lvl w:ilvl="6" w:tplc="0104656E">
      <w:start w:val="1"/>
      <w:numFmt w:val="decimal"/>
      <w:lvlText w:val="%7."/>
      <w:lvlJc w:val="left"/>
      <w:pPr>
        <w:ind w:left="4680" w:firstLine="0"/>
      </w:pPr>
    </w:lvl>
    <w:lvl w:ilvl="7" w:tplc="886865E4">
      <w:start w:val="1"/>
      <w:numFmt w:val="lowerLetter"/>
      <w:lvlText w:val="%8."/>
      <w:lvlJc w:val="left"/>
      <w:pPr>
        <w:ind w:left="5400" w:firstLine="0"/>
      </w:pPr>
    </w:lvl>
    <w:lvl w:ilvl="8" w:tplc="3A38E9A4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B430DD0"/>
    <w:multiLevelType w:val="hybridMultilevel"/>
    <w:tmpl w:val="14D0F60C"/>
    <w:name w:val="Нумерованный список 10"/>
    <w:lvl w:ilvl="0" w:tplc="CA48DC58">
      <w:start w:val="1"/>
      <w:numFmt w:val="decimal"/>
      <w:lvlText w:val="%1."/>
      <w:lvlJc w:val="left"/>
      <w:pPr>
        <w:ind w:left="360" w:firstLine="0"/>
      </w:pPr>
    </w:lvl>
    <w:lvl w:ilvl="1" w:tplc="C5EA5500">
      <w:start w:val="1"/>
      <w:numFmt w:val="lowerLetter"/>
      <w:lvlText w:val="%2."/>
      <w:lvlJc w:val="left"/>
      <w:pPr>
        <w:ind w:left="1080" w:firstLine="0"/>
      </w:pPr>
    </w:lvl>
    <w:lvl w:ilvl="2" w:tplc="6D003BFC">
      <w:start w:val="1"/>
      <w:numFmt w:val="lowerRoman"/>
      <w:lvlText w:val="%3."/>
      <w:lvlJc w:val="left"/>
      <w:pPr>
        <w:ind w:left="1980" w:firstLine="0"/>
      </w:pPr>
    </w:lvl>
    <w:lvl w:ilvl="3" w:tplc="B30EA24E">
      <w:start w:val="1"/>
      <w:numFmt w:val="decimal"/>
      <w:lvlText w:val="%4."/>
      <w:lvlJc w:val="left"/>
      <w:pPr>
        <w:ind w:left="2520" w:firstLine="0"/>
      </w:pPr>
    </w:lvl>
    <w:lvl w:ilvl="4" w:tplc="2B8AC2FE">
      <w:start w:val="1"/>
      <w:numFmt w:val="lowerLetter"/>
      <w:lvlText w:val="%5."/>
      <w:lvlJc w:val="left"/>
      <w:pPr>
        <w:ind w:left="3240" w:firstLine="0"/>
      </w:pPr>
    </w:lvl>
    <w:lvl w:ilvl="5" w:tplc="175A38A4">
      <w:start w:val="1"/>
      <w:numFmt w:val="lowerRoman"/>
      <w:lvlText w:val="%6."/>
      <w:lvlJc w:val="left"/>
      <w:pPr>
        <w:ind w:left="4140" w:firstLine="0"/>
      </w:pPr>
    </w:lvl>
    <w:lvl w:ilvl="6" w:tplc="496E790E">
      <w:start w:val="1"/>
      <w:numFmt w:val="decimal"/>
      <w:lvlText w:val="%7."/>
      <w:lvlJc w:val="left"/>
      <w:pPr>
        <w:ind w:left="4680" w:firstLine="0"/>
      </w:pPr>
    </w:lvl>
    <w:lvl w:ilvl="7" w:tplc="AEC07D46">
      <w:start w:val="1"/>
      <w:numFmt w:val="lowerLetter"/>
      <w:lvlText w:val="%8."/>
      <w:lvlJc w:val="left"/>
      <w:pPr>
        <w:ind w:left="5400" w:firstLine="0"/>
      </w:pPr>
    </w:lvl>
    <w:lvl w:ilvl="8" w:tplc="79BEDE36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B7C28BA"/>
    <w:multiLevelType w:val="hybridMultilevel"/>
    <w:tmpl w:val="5DD2CE8E"/>
    <w:lvl w:ilvl="0" w:tplc="CBE8FA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1A44B9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2A6E95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C02C98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1E43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7EA8C5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F2616D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332CF0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B046F5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9F2F93"/>
    <w:multiLevelType w:val="hybridMultilevel"/>
    <w:tmpl w:val="BC72FE44"/>
    <w:name w:val="Нумерованный список 11"/>
    <w:lvl w:ilvl="0" w:tplc="09E27DEA">
      <w:start w:val="1"/>
      <w:numFmt w:val="decimal"/>
      <w:lvlText w:val="%1."/>
      <w:lvlJc w:val="left"/>
      <w:pPr>
        <w:ind w:left="360" w:firstLine="0"/>
      </w:pPr>
    </w:lvl>
    <w:lvl w:ilvl="1" w:tplc="08A0253E">
      <w:start w:val="1"/>
      <w:numFmt w:val="lowerLetter"/>
      <w:lvlText w:val="%2."/>
      <w:lvlJc w:val="left"/>
      <w:pPr>
        <w:ind w:left="1080" w:firstLine="0"/>
      </w:pPr>
    </w:lvl>
    <w:lvl w:ilvl="2" w:tplc="11B466B2">
      <w:start w:val="1"/>
      <w:numFmt w:val="lowerRoman"/>
      <w:lvlText w:val="%3."/>
      <w:lvlJc w:val="left"/>
      <w:pPr>
        <w:ind w:left="1980" w:firstLine="0"/>
      </w:pPr>
    </w:lvl>
    <w:lvl w:ilvl="3" w:tplc="2FCAB84E">
      <w:start w:val="1"/>
      <w:numFmt w:val="decimal"/>
      <w:lvlText w:val="%4."/>
      <w:lvlJc w:val="left"/>
      <w:pPr>
        <w:ind w:left="2520" w:firstLine="0"/>
      </w:pPr>
    </w:lvl>
    <w:lvl w:ilvl="4" w:tplc="19F2B950">
      <w:start w:val="1"/>
      <w:numFmt w:val="lowerLetter"/>
      <w:lvlText w:val="%5."/>
      <w:lvlJc w:val="left"/>
      <w:pPr>
        <w:ind w:left="3240" w:firstLine="0"/>
      </w:pPr>
    </w:lvl>
    <w:lvl w:ilvl="5" w:tplc="B148BAE8">
      <w:start w:val="1"/>
      <w:numFmt w:val="lowerRoman"/>
      <w:lvlText w:val="%6."/>
      <w:lvlJc w:val="left"/>
      <w:pPr>
        <w:ind w:left="4140" w:firstLine="0"/>
      </w:pPr>
    </w:lvl>
    <w:lvl w:ilvl="6" w:tplc="E6FCD2DC">
      <w:start w:val="1"/>
      <w:numFmt w:val="decimal"/>
      <w:lvlText w:val="%7."/>
      <w:lvlJc w:val="left"/>
      <w:pPr>
        <w:ind w:left="4680" w:firstLine="0"/>
      </w:pPr>
    </w:lvl>
    <w:lvl w:ilvl="7" w:tplc="BF3AB212">
      <w:start w:val="1"/>
      <w:numFmt w:val="lowerLetter"/>
      <w:lvlText w:val="%8."/>
      <w:lvlJc w:val="left"/>
      <w:pPr>
        <w:ind w:left="5400" w:firstLine="0"/>
      </w:pPr>
    </w:lvl>
    <w:lvl w:ilvl="8" w:tplc="09E03634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5A6054A5"/>
    <w:multiLevelType w:val="hybridMultilevel"/>
    <w:tmpl w:val="29F4E024"/>
    <w:name w:val="Нумерованный список 5"/>
    <w:lvl w:ilvl="0" w:tplc="5EE86CA0">
      <w:start w:val="1"/>
      <w:numFmt w:val="decimal"/>
      <w:lvlText w:val="%1."/>
      <w:lvlJc w:val="left"/>
      <w:pPr>
        <w:ind w:left="360" w:firstLine="0"/>
      </w:pPr>
    </w:lvl>
    <w:lvl w:ilvl="1" w:tplc="97C86192">
      <w:start w:val="1"/>
      <w:numFmt w:val="lowerLetter"/>
      <w:lvlText w:val="%2."/>
      <w:lvlJc w:val="left"/>
      <w:pPr>
        <w:ind w:left="1080" w:firstLine="0"/>
      </w:pPr>
    </w:lvl>
    <w:lvl w:ilvl="2" w:tplc="BAD2A926">
      <w:start w:val="1"/>
      <w:numFmt w:val="lowerRoman"/>
      <w:lvlText w:val="%3."/>
      <w:lvlJc w:val="left"/>
      <w:pPr>
        <w:ind w:left="1980" w:firstLine="0"/>
      </w:pPr>
    </w:lvl>
    <w:lvl w:ilvl="3" w:tplc="B65ED348">
      <w:start w:val="1"/>
      <w:numFmt w:val="decimal"/>
      <w:lvlText w:val="%4."/>
      <w:lvlJc w:val="left"/>
      <w:pPr>
        <w:ind w:left="2520" w:firstLine="0"/>
      </w:pPr>
    </w:lvl>
    <w:lvl w:ilvl="4" w:tplc="26F00B5E">
      <w:start w:val="1"/>
      <w:numFmt w:val="lowerLetter"/>
      <w:lvlText w:val="%5."/>
      <w:lvlJc w:val="left"/>
      <w:pPr>
        <w:ind w:left="3240" w:firstLine="0"/>
      </w:pPr>
    </w:lvl>
    <w:lvl w:ilvl="5" w:tplc="7FC644EE">
      <w:start w:val="1"/>
      <w:numFmt w:val="lowerRoman"/>
      <w:lvlText w:val="%6."/>
      <w:lvlJc w:val="left"/>
      <w:pPr>
        <w:ind w:left="4140" w:firstLine="0"/>
      </w:pPr>
    </w:lvl>
    <w:lvl w:ilvl="6" w:tplc="B5D8B180">
      <w:start w:val="1"/>
      <w:numFmt w:val="decimal"/>
      <w:lvlText w:val="%7."/>
      <w:lvlJc w:val="left"/>
      <w:pPr>
        <w:ind w:left="4680" w:firstLine="0"/>
      </w:pPr>
    </w:lvl>
    <w:lvl w:ilvl="7" w:tplc="32765618">
      <w:start w:val="1"/>
      <w:numFmt w:val="lowerLetter"/>
      <w:lvlText w:val="%8."/>
      <w:lvlJc w:val="left"/>
      <w:pPr>
        <w:ind w:left="5400" w:firstLine="0"/>
      </w:pPr>
    </w:lvl>
    <w:lvl w:ilvl="8" w:tplc="5EFC7070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790F78F3"/>
    <w:multiLevelType w:val="hybridMultilevel"/>
    <w:tmpl w:val="9A30B3E4"/>
    <w:name w:val="Нумерованный список 6"/>
    <w:lvl w:ilvl="0" w:tplc="A9E4254C">
      <w:start w:val="1"/>
      <w:numFmt w:val="decimal"/>
      <w:lvlText w:val="%1."/>
      <w:lvlJc w:val="left"/>
      <w:pPr>
        <w:ind w:left="360" w:firstLine="0"/>
      </w:pPr>
    </w:lvl>
    <w:lvl w:ilvl="1" w:tplc="4552E2F0">
      <w:start w:val="1"/>
      <w:numFmt w:val="lowerLetter"/>
      <w:lvlText w:val="%2."/>
      <w:lvlJc w:val="left"/>
      <w:pPr>
        <w:ind w:left="1080" w:firstLine="0"/>
      </w:pPr>
    </w:lvl>
    <w:lvl w:ilvl="2" w:tplc="921A8784">
      <w:start w:val="1"/>
      <w:numFmt w:val="lowerRoman"/>
      <w:lvlText w:val="%3."/>
      <w:lvlJc w:val="left"/>
      <w:pPr>
        <w:ind w:left="1980" w:firstLine="0"/>
      </w:pPr>
    </w:lvl>
    <w:lvl w:ilvl="3" w:tplc="3B220A8E">
      <w:start w:val="1"/>
      <w:numFmt w:val="decimal"/>
      <w:lvlText w:val="%4."/>
      <w:lvlJc w:val="left"/>
      <w:pPr>
        <w:ind w:left="2520" w:firstLine="0"/>
      </w:pPr>
    </w:lvl>
    <w:lvl w:ilvl="4" w:tplc="3C5601C6">
      <w:start w:val="1"/>
      <w:numFmt w:val="lowerLetter"/>
      <w:lvlText w:val="%5."/>
      <w:lvlJc w:val="left"/>
      <w:pPr>
        <w:ind w:left="3240" w:firstLine="0"/>
      </w:pPr>
    </w:lvl>
    <w:lvl w:ilvl="5" w:tplc="6EDC551E">
      <w:start w:val="1"/>
      <w:numFmt w:val="lowerRoman"/>
      <w:lvlText w:val="%6."/>
      <w:lvlJc w:val="left"/>
      <w:pPr>
        <w:ind w:left="4140" w:firstLine="0"/>
      </w:pPr>
    </w:lvl>
    <w:lvl w:ilvl="6" w:tplc="C3449C86">
      <w:start w:val="1"/>
      <w:numFmt w:val="decimal"/>
      <w:lvlText w:val="%7."/>
      <w:lvlJc w:val="left"/>
      <w:pPr>
        <w:ind w:left="4680" w:firstLine="0"/>
      </w:pPr>
    </w:lvl>
    <w:lvl w:ilvl="7" w:tplc="5BAC6B8E">
      <w:start w:val="1"/>
      <w:numFmt w:val="lowerLetter"/>
      <w:lvlText w:val="%8."/>
      <w:lvlJc w:val="left"/>
      <w:pPr>
        <w:ind w:left="5400" w:firstLine="0"/>
      </w:pPr>
    </w:lvl>
    <w:lvl w:ilvl="8" w:tplc="A5985F3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77"/>
    <w:rsid w:val="001F6EE2"/>
    <w:rsid w:val="00DD654E"/>
    <w:rsid w:val="00D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38DA"/>
  <w15:docId w15:val="{BB0D2F67-DDC3-4A11-BFE6-F9B8234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qFormat/>
    <w:pPr>
      <w:spacing w:after="140"/>
    </w:pPr>
  </w:style>
  <w:style w:type="paragraph" w:styleId="a4">
    <w:name w:val="List"/>
    <w:basedOn w:val="a3"/>
    <w:qFormat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styleId="a7">
    <w:name w:val="Balloon Text"/>
    <w:basedOn w:val="a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qFormat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3">
    <w:name w:val="Основной текст3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540" w:after="0" w:line="20" w:lineRule="atLeas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5">
    <w:name w:val="font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6">
    <w:name w:val="xl7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7">
    <w:name w:val="xl87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nil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nil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5">
    <w:name w:val="xl105"/>
    <w:basedOn w:val="a"/>
    <w:qFormat/>
    <w:pPr>
      <w:pBdr>
        <w:top w:val="nil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0">
    <w:name w:val="xl110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nil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qFormat/>
    <w:pPr>
      <w:pBdr>
        <w:top w:val="nil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0">
    <w:name w:val="xl13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qFormat/>
    <w:pPr>
      <w:pBdr>
        <w:top w:val="single" w:sz="4" w:space="0" w:color="000000"/>
        <w:left w:val="nil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qFormat/>
    <w:pPr>
      <w:pBdr>
        <w:top w:val="nil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8">
    <w:name w:val="xl168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9">
    <w:name w:val="xl169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3">
    <w:name w:val="xl6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JurTerm">
    <w:name w:val="ConsPlusJurTerm"/>
    <w:qFormat/>
    <w:pPr>
      <w:widowControl w:val="0"/>
      <w:spacing w:after="0" w:line="240" w:lineRule="auto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qFormat/>
    <w:pPr>
      <w:widowControl w:val="0"/>
      <w:spacing w:after="0" w:line="240" w:lineRule="auto"/>
    </w:pPr>
    <w:rPr>
      <w:rFonts w:ascii="Arial" w:hAnsi="Arial" w:cs="Arial"/>
      <w:lang w:eastAsia="ru-RU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ac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нак примечания1"/>
    <w:basedOn w:val="a0"/>
    <w:rPr>
      <w:sz w:val="16"/>
      <w:szCs w:val="16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he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s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u407-2/Desktop/&#1054;&#1090;&#1095;&#1077;&#1090;&#1099;/&#1086;&#1090;&#1095;&#1077;&#1090;&#1099;/&#1055;&#1086;%20&#1087;&#1088;&#1086;&#1075;&#1088;&#1072;&#1084;&#1084;&#1077;%20&#1077;&#1078;&#1077;&#1082;&#1074;&#1072;&#1088;&#1090;&#1072;&#1083;&#1100;&#1085;&#1086;/31.03.2017%20&#8470;61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12517</Words>
  <Characters>71347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Мажирина</dc:creator>
  <cp:keywords/>
  <dc:description/>
  <cp:lastModifiedBy>Минаева Е.С.</cp:lastModifiedBy>
  <cp:revision>3</cp:revision>
  <cp:lastPrinted>2025-04-18T04:38:00Z</cp:lastPrinted>
  <dcterms:created xsi:type="dcterms:W3CDTF">2025-06-02T03:51:00Z</dcterms:created>
  <dcterms:modified xsi:type="dcterms:W3CDTF">2025-06-02T03:51:00Z</dcterms:modified>
</cp:coreProperties>
</file>